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3AEF" w14:textId="480F1184" w:rsidR="008E00F1" w:rsidRDefault="00BB6C45" w:rsidP="00BB398C">
      <w:pPr>
        <w:rPr>
          <w:rFonts w:cstheme="minorHAnsi"/>
          <w:color w:val="4472C4" w:themeColor="accent1"/>
          <w:sz w:val="28"/>
          <w:szCs w:val="28"/>
        </w:rPr>
      </w:pPr>
      <w:r w:rsidRPr="0037667C"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82E7BD" wp14:editId="270116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408430" cy="171450"/>
                <wp:effectExtent l="3175" t="1270" r="0" b="0"/>
                <wp:wrapNone/>
                <wp:docPr id="323572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BAE524" w14:textId="1212AE7E" w:rsidR="00BB6C45" w:rsidRDefault="00BB6C45" w:rsidP="00BB6C45">
                            <w:pPr>
                              <w:widowControl w:val="0"/>
                              <w:spacing w:after="0"/>
                              <w:rPr>
                                <w:color w:val="7F7F7F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18288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2E7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3pt;width:110.9pt;height:13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" filled="f" fillcolor="#9aba24" stroked="f" strokecolor="black [0]" strokeweight="2pt">
                <v:textbox inset="1.44pt,0,0,0">
                  <w:txbxContent>
                    <w:p w14:paraId="34BAE524" w14:textId="1212AE7E" w:rsidR="00BB6C45" w:rsidRDefault="00BB6C45" w:rsidP="00BB6C45">
                      <w:pPr>
                        <w:widowControl w:val="0"/>
                        <w:spacing w:after="0"/>
                        <w:rPr>
                          <w:color w:val="7F7F7F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667C"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  <w:drawing>
          <wp:anchor distT="36576" distB="36576" distL="36576" distR="36576" simplePos="0" relativeHeight="251663360" behindDoc="0" locked="0" layoutInCell="1" allowOverlap="1" wp14:anchorId="2A7AEEBE" wp14:editId="69B4C24F">
            <wp:simplePos x="0" y="0"/>
            <wp:positionH relativeFrom="column">
              <wp:posOffset>2901950</wp:posOffset>
            </wp:positionH>
            <wp:positionV relativeFrom="paragraph">
              <wp:posOffset>10758170</wp:posOffset>
            </wp:positionV>
            <wp:extent cx="1591310" cy="1193165"/>
            <wp:effectExtent l="0" t="0" r="8890" b="6985"/>
            <wp:wrapNone/>
            <wp:docPr id="16" name="Picture 11" descr="A group of people holding up certifica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1" descr="A group of people holding up certificat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C6C">
        <w:rPr>
          <w:color w:val="4472C4" w:themeColor="accent1"/>
          <w:sz w:val="28"/>
          <w:szCs w:val="28"/>
        </w:rPr>
        <w:t>January</w:t>
      </w:r>
      <w:r w:rsidR="0037667C" w:rsidRPr="0037667C">
        <w:rPr>
          <w:color w:val="4472C4" w:themeColor="accent1"/>
          <w:sz w:val="28"/>
          <w:szCs w:val="28"/>
        </w:rPr>
        <w:t xml:space="preserve"> 202</w:t>
      </w:r>
      <w:r w:rsidR="00A26C6C">
        <w:rPr>
          <w:color w:val="4472C4" w:themeColor="accent1"/>
          <w:sz w:val="28"/>
          <w:szCs w:val="28"/>
        </w:rPr>
        <w:t>4</w:t>
      </w:r>
      <w:r w:rsidR="00E15B15">
        <w:rPr>
          <w:color w:val="4472C4" w:themeColor="accent1"/>
          <w:sz w:val="28"/>
          <w:szCs w:val="28"/>
        </w:rPr>
        <w:t xml:space="preserve"> / 4</w:t>
      </w:r>
      <w:r w:rsidR="00E15B15" w:rsidRPr="00E15B15">
        <w:rPr>
          <w:color w:val="4472C4" w:themeColor="accent1"/>
          <w:sz w:val="28"/>
          <w:szCs w:val="28"/>
          <w:vertAlign w:val="superscript"/>
        </w:rPr>
        <w:t>th</w:t>
      </w:r>
      <w:r w:rsidR="00E15B15">
        <w:rPr>
          <w:color w:val="4472C4" w:themeColor="accent1"/>
          <w:sz w:val="28"/>
          <w:szCs w:val="28"/>
        </w:rPr>
        <w:t xml:space="preserve"> edition of</w:t>
      </w:r>
      <w:r w:rsidR="0037667C">
        <w:rPr>
          <w:color w:val="4472C4" w:themeColor="accent1"/>
          <w:sz w:val="40"/>
          <w:szCs w:val="40"/>
        </w:rPr>
        <w:tab/>
      </w:r>
      <w:r w:rsidR="0037667C">
        <w:rPr>
          <w:color w:val="4472C4" w:themeColor="accent1"/>
          <w:sz w:val="40"/>
          <w:szCs w:val="40"/>
        </w:rPr>
        <w:tab/>
      </w:r>
      <w:r w:rsidR="0037667C">
        <w:rPr>
          <w:color w:val="4472C4" w:themeColor="accent1"/>
          <w:sz w:val="40"/>
          <w:szCs w:val="40"/>
        </w:rPr>
        <w:tab/>
      </w:r>
      <w:r w:rsidR="0037667C">
        <w:rPr>
          <w:color w:val="4472C4" w:themeColor="accent1"/>
          <w:sz w:val="40"/>
          <w:szCs w:val="40"/>
        </w:rPr>
        <w:tab/>
      </w:r>
      <w:r w:rsidR="0037667C">
        <w:rPr>
          <w:color w:val="4472C4" w:themeColor="accent1"/>
          <w:sz w:val="40"/>
          <w:szCs w:val="40"/>
        </w:rPr>
        <w:tab/>
      </w:r>
      <w:r w:rsidR="00F905E6">
        <w:rPr>
          <w:color w:val="4472C4" w:themeColor="accent1"/>
          <w:sz w:val="40"/>
          <w:szCs w:val="40"/>
        </w:rPr>
        <w:tab/>
      </w:r>
      <w:r w:rsidR="0037667C" w:rsidRPr="00E41052">
        <w:rPr>
          <w:color w:val="4472C4" w:themeColor="accent1"/>
          <w:sz w:val="36"/>
          <w:szCs w:val="36"/>
        </w:rPr>
        <w:t>T</w:t>
      </w:r>
      <w:r w:rsidR="00434BDD" w:rsidRPr="00E41052">
        <w:rPr>
          <w:color w:val="4472C4" w:themeColor="accent1"/>
          <w:sz w:val="36"/>
          <w:szCs w:val="36"/>
        </w:rPr>
        <w:t xml:space="preserve">HE VOLUNTOLD </w:t>
      </w:r>
      <w:r w:rsidR="00434BDD" w:rsidRPr="00E41052">
        <w:rPr>
          <w:color w:val="4472C4" w:themeColor="accent1"/>
          <w:sz w:val="36"/>
          <w:szCs w:val="36"/>
        </w:rPr>
        <w:tab/>
      </w:r>
      <w:r w:rsidR="0037667C" w:rsidRPr="00E41052">
        <w:rPr>
          <w:noProof/>
          <w:color w:val="4472C4" w:themeColor="accent1"/>
          <w:sz w:val="36"/>
          <w:szCs w:val="36"/>
        </w:rPr>
        <w:drawing>
          <wp:inline distT="0" distB="0" distL="0" distR="0" wp14:anchorId="6E47AE31" wp14:editId="31EC937F">
            <wp:extent cx="274320" cy="457200"/>
            <wp:effectExtent l="0" t="0" r="0" b="0"/>
            <wp:docPr id="421536064" name="Picture 1" descr="A blue and white lighthous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536064" name="Picture 1" descr="A blue and white lighthous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EAD59" w14:textId="77777777" w:rsidR="00E41052" w:rsidRPr="00E41052" w:rsidRDefault="00434BDD" w:rsidP="00F905E6">
      <w:pPr>
        <w:jc w:val="both"/>
        <w:rPr>
          <w:rFonts w:cstheme="minorHAnsi"/>
          <w:color w:val="4472C4" w:themeColor="accent1"/>
          <w:sz w:val="24"/>
          <w:szCs w:val="24"/>
        </w:rPr>
      </w:pPr>
      <w:r w:rsidRPr="00E41052">
        <w:rPr>
          <w:rFonts w:cstheme="minorHAnsi"/>
          <w:color w:val="4472C4" w:themeColor="accent1"/>
          <w:sz w:val="24"/>
          <w:szCs w:val="24"/>
        </w:rPr>
        <w:t>The Lighthouse Foundation Newsl</w:t>
      </w:r>
      <w:r w:rsidR="00E41052" w:rsidRPr="00E41052">
        <w:rPr>
          <w:rFonts w:cstheme="minorHAnsi"/>
          <w:color w:val="4472C4" w:themeColor="accent1"/>
          <w:sz w:val="24"/>
          <w:szCs w:val="24"/>
        </w:rPr>
        <w:t>etter</w:t>
      </w:r>
    </w:p>
    <w:p w14:paraId="463AECD1" w14:textId="4086B24D" w:rsidR="00E41052" w:rsidRPr="00E41052" w:rsidRDefault="00E41052" w:rsidP="00E41052">
      <w:pPr>
        <w:jc w:val="both"/>
        <w:rPr>
          <w:rFonts w:cstheme="minorHAnsi"/>
          <w:color w:val="4472C4" w:themeColor="accent1"/>
          <w:sz w:val="28"/>
          <w:szCs w:val="28"/>
        </w:rPr>
      </w:pPr>
      <w:r w:rsidRPr="00E41052">
        <w:rPr>
          <w:rFonts w:ascii="Arial" w:eastAsia="Times New Roman" w:hAnsi="Arial" w:cs="Arial"/>
          <w:color w:val="F77732"/>
          <w:kern w:val="28"/>
          <w:sz w:val="28"/>
          <w:szCs w:val="28"/>
          <w14:ligatures w14:val="none"/>
          <w14:cntxtAlts/>
        </w:rPr>
        <w:t>Welcome to our 4</w:t>
      </w:r>
      <w:r w:rsidRPr="00E41052">
        <w:rPr>
          <w:rFonts w:ascii="Arial" w:eastAsia="Times New Roman" w:hAnsi="Arial" w:cs="Arial"/>
          <w:color w:val="F77732"/>
          <w:kern w:val="28"/>
          <w:sz w:val="28"/>
          <w:szCs w:val="28"/>
          <w:vertAlign w:val="superscript"/>
          <w14:ligatures w14:val="none"/>
          <w14:cntxtAlts/>
        </w:rPr>
        <w:t>th</w:t>
      </w:r>
      <w:r w:rsidRPr="00E41052">
        <w:rPr>
          <w:rFonts w:ascii="Arial" w:eastAsia="Times New Roman" w:hAnsi="Arial" w:cs="Arial"/>
          <w:color w:val="F77732"/>
          <w:kern w:val="28"/>
          <w:sz w:val="28"/>
          <w:szCs w:val="28"/>
          <w14:ligatures w14:val="none"/>
          <w14:cntxtAlts/>
        </w:rPr>
        <w:t xml:space="preserve"> quarterly Newsletter!</w:t>
      </w:r>
    </w:p>
    <w:p w14:paraId="69BC8926" w14:textId="35C0EF42" w:rsidR="00E41052" w:rsidRPr="00E41052" w:rsidRDefault="00E41052" w:rsidP="00E41052">
      <w:pPr>
        <w:rPr>
          <w:b/>
          <w:bCs/>
          <w:i/>
          <w:iCs/>
          <w:sz w:val="18"/>
          <w:szCs w:val="18"/>
        </w:rPr>
      </w:pPr>
      <w:r w:rsidRPr="00E41052">
        <w:rPr>
          <w:rFonts w:ascii="Segoe UI" w:hAnsi="Segoe UI" w:cs="Segoe UI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John 15:15 “No longer do I call you servants, for the servant does not know what his master is doing; </w:t>
      </w:r>
      <w:r w:rsidRPr="00E41052">
        <w:rPr>
          <w:rFonts w:ascii="Segoe UI" w:hAnsi="Segoe UI" w:cs="Segoe UI"/>
          <w:b/>
          <w:bCs/>
          <w:i/>
          <w:iCs/>
          <w:color w:val="2F5496" w:themeColor="accent1" w:themeShade="BF"/>
          <w:sz w:val="18"/>
          <w:szCs w:val="18"/>
          <w:shd w:val="clear" w:color="auto" w:fill="FFFFFF"/>
        </w:rPr>
        <w:t>but I have called you friends</w:t>
      </w:r>
      <w:r w:rsidRPr="00E41052">
        <w:rPr>
          <w:rFonts w:ascii="Segoe UI" w:hAnsi="Segoe UI" w:cs="Segoe UI"/>
          <w:b/>
          <w:bCs/>
          <w:i/>
          <w:iCs/>
          <w:color w:val="000000"/>
          <w:sz w:val="18"/>
          <w:szCs w:val="18"/>
          <w:shd w:val="clear" w:color="auto" w:fill="FFFFFF"/>
        </w:rPr>
        <w:t>, for all that I have heard from my Father I have made known to you.”</w:t>
      </w:r>
    </w:p>
    <w:p w14:paraId="5085E377" w14:textId="78474BFB" w:rsidR="00BB6C45" w:rsidRPr="00E41052" w:rsidRDefault="00E41052" w:rsidP="00E41052">
      <w:r>
        <w:t>It is the 1-year anniversary of the “Voluntold”.  I hope you</w:t>
      </w:r>
      <w:r w:rsidR="007804C4">
        <w:t>’re</w:t>
      </w:r>
      <w:r>
        <w:t xml:space="preserve"> enjoying </w:t>
      </w:r>
      <w:proofErr w:type="gramStart"/>
      <w:r>
        <w:t>i</w:t>
      </w:r>
      <w:r w:rsidR="007804C4">
        <w:t>t, and</w:t>
      </w:r>
      <w:proofErr w:type="gramEnd"/>
      <w:r w:rsidR="007804C4">
        <w:t xml:space="preserve"> finding it useful</w:t>
      </w:r>
      <w:r>
        <w:t xml:space="preserve">.  I say this because it is close to the 1-year anniversary of me being the “Volunteer Coordinator”.  I have been so blessed to be able to focus all my energy on YOU and all things YOU do for The Lighthouse Foundation.  As I reflect over the last year the one thing that </w:t>
      </w:r>
      <w:proofErr w:type="gramStart"/>
      <w:r>
        <w:t>stuck out</w:t>
      </w:r>
      <w:proofErr w:type="gramEnd"/>
      <w:r>
        <w:t xml:space="preserve"> to me is the overwhelming sense of community and fellowship you all have for each other.  A sense of community that Jesus calls us to and encourages us to share with others.  He calls us his friends first</w:t>
      </w:r>
      <w:r w:rsidR="007804C4">
        <w:t>,</w:t>
      </w:r>
      <w:r>
        <w:t xml:space="preserve"> and therefore we can share the joy of His friendship with those who </w:t>
      </w:r>
      <w:r w:rsidR="007804C4">
        <w:t>come through</w:t>
      </w:r>
      <w:r>
        <w:t xml:space="preserve"> our doors.  I hope you all feel the same sense of brotherly/sisterly friendship I feel when I see each of you. Please feel free to reach out </w:t>
      </w:r>
      <w:r w:rsidR="007804C4">
        <w:t>t</w:t>
      </w:r>
      <w:r>
        <w:t>o me with any thoughts, ideas</w:t>
      </w:r>
      <w:r w:rsidR="007804C4">
        <w:t>,</w:t>
      </w:r>
      <w:r>
        <w:t xml:space="preserve"> or feedback that would help us better reflect Jesus to each other and to those we serve.  ~Your Sister in Christ, Lee Ann</w:t>
      </w:r>
      <w:r w:rsidR="0017180C" w:rsidRPr="00566ED5">
        <w:rPr>
          <w:rFonts w:ascii="Arial" w:eastAsia="Times New Roman" w:hAnsi="Arial" w:cs="Arial"/>
          <w:kern w:val="28"/>
          <w:sz w:val="18"/>
          <w:szCs w:val="18"/>
          <w14:ligatures w14:val="none"/>
          <w14:cntxtAlts/>
        </w:rPr>
        <w:tab/>
      </w:r>
      <w:r w:rsidR="0017180C" w:rsidRPr="00566ED5">
        <w:rPr>
          <w:rFonts w:ascii="Arial" w:eastAsia="Times New Roman" w:hAnsi="Arial" w:cs="Arial"/>
          <w:kern w:val="28"/>
          <w:sz w:val="18"/>
          <w:szCs w:val="18"/>
          <w14:ligatures w14:val="none"/>
          <w14:cntxtAlts/>
        </w:rPr>
        <w:tab/>
      </w:r>
      <w:r w:rsidR="0017180C" w:rsidRPr="00566ED5">
        <w:rPr>
          <w:rFonts w:ascii="Arial" w:eastAsia="Times New Roman" w:hAnsi="Arial" w:cs="Arial"/>
          <w:kern w:val="28"/>
          <w:sz w:val="18"/>
          <w:szCs w:val="18"/>
          <w14:ligatures w14:val="none"/>
          <w14:cntxtAlts/>
        </w:rPr>
        <w:tab/>
      </w:r>
    </w:p>
    <w:p w14:paraId="6899C844" w14:textId="47C16126" w:rsidR="00BB6C45" w:rsidRPr="00733499" w:rsidRDefault="00A26C6C" w:rsidP="00434BDD">
      <w:pPr>
        <w:widowControl w:val="0"/>
        <w:spacing w:after="0" w:line="240" w:lineRule="auto"/>
        <w:rPr>
          <w:rFonts w:ascii="Arial" w:hAnsi="Arial" w:cs="Arial"/>
          <w:color w:val="4472C4" w:themeColor="accent1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72C4" w:themeColor="accent1"/>
          <w:kern w:val="28"/>
          <w:sz w:val="24"/>
          <w:szCs w:val="24"/>
          <w14:ligatures w14:val="none"/>
          <w14:cntxtAlts/>
        </w:rPr>
        <w:t xml:space="preserve">2024 </w:t>
      </w:r>
      <w:r w:rsidR="00BB6C45"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24"/>
          <w:szCs w:val="24"/>
          <w14:ligatures w14:val="none"/>
          <w14:cntxtAlts/>
        </w:rPr>
        <w:t>Save the Date</w:t>
      </w:r>
      <w:r w:rsidR="00AF0205"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24"/>
          <w:szCs w:val="24"/>
          <w14:ligatures w14:val="none"/>
          <w14:cntxtAlts/>
        </w:rPr>
        <w:t>s</w:t>
      </w:r>
      <w:r w:rsidR="0017180C"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24"/>
          <w:szCs w:val="24"/>
          <w14:ligatures w14:val="none"/>
          <w14:cntxtAlts/>
        </w:rPr>
        <w:t xml:space="preserve"> &amp; Updates</w:t>
      </w:r>
      <w:r w:rsidR="0017180C" w:rsidRPr="00733499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3E0EBA" w:rsidRPr="00733499">
        <w:rPr>
          <w:rFonts w:ascii="Arial" w:hAnsi="Arial" w:cs="Arial"/>
          <w:color w:val="4472C4" w:themeColor="accent1"/>
          <w:sz w:val="24"/>
          <w:szCs w:val="24"/>
        </w:rPr>
        <w:t>(</w:t>
      </w:r>
      <w:r w:rsidR="003E0EBA" w:rsidRPr="00733499">
        <w:rPr>
          <w:rFonts w:ascii="Arial" w:eastAsia="Times New Roman" w:hAnsi="Arial" w:cs="Arial"/>
          <w:color w:val="7F7F7F"/>
          <w:kern w:val="28"/>
          <w:sz w:val="24"/>
          <w:szCs w:val="24"/>
          <w14:ligatures w14:val="none"/>
          <w14:cntxtAlts/>
        </w:rPr>
        <w:t xml:space="preserve">also check out the </w:t>
      </w:r>
      <w:r w:rsidR="003E0EBA" w:rsidRPr="00733499">
        <w:rPr>
          <w:rFonts w:ascii="Arial" w:eastAsia="Times New Roman" w:hAnsi="Arial" w:cs="Arial"/>
          <w:color w:val="0070C0"/>
          <w:kern w:val="28"/>
          <w:sz w:val="24"/>
          <w:szCs w:val="24"/>
          <w14:ligatures w14:val="none"/>
          <w14:cntxtAlts/>
        </w:rPr>
        <w:t>Volunteer Bulletin Board)</w:t>
      </w:r>
    </w:p>
    <w:p w14:paraId="73850223" w14:textId="77777777" w:rsidR="00E15B15" w:rsidRDefault="00E15B15" w:rsidP="00434BDD">
      <w:pPr>
        <w:widowControl w:val="0"/>
        <w:spacing w:after="0" w:line="240" w:lineRule="auto"/>
        <w:rPr>
          <w:rFonts w:ascii="Arial" w:eastAsia="Times New Roman" w:hAnsi="Arial" w:cs="Arial"/>
          <w:color w:val="4472C4" w:themeColor="accent1"/>
          <w:kern w:val="28"/>
          <w:sz w:val="18"/>
          <w:szCs w:val="18"/>
          <w14:ligatures w14:val="none"/>
          <w14:cntxtAlts/>
        </w:rPr>
      </w:pPr>
    </w:p>
    <w:p w14:paraId="33C04318" w14:textId="60BC32FD" w:rsidR="003D7E06" w:rsidRDefault="00E15B15" w:rsidP="00434BDD">
      <w:pPr>
        <w:widowControl w:val="0"/>
        <w:spacing w:after="0" w:line="240" w:lineRule="auto"/>
        <w:rPr>
          <w:rFonts w:ascii="Arial" w:eastAsia="Times New Roman" w:hAnsi="Arial" w:cs="Arial"/>
          <w:color w:val="4472C4" w:themeColor="accent1"/>
          <w:kern w:val="28"/>
          <w:sz w:val="18"/>
          <w:szCs w:val="18"/>
          <w14:ligatures w14:val="none"/>
          <w14:cntxtAlts/>
        </w:rPr>
      </w:pPr>
      <w:r>
        <w:rPr>
          <w:rFonts w:ascii="Arial" w:eastAsia="Times New Roman" w:hAnsi="Arial" w:cs="Arial"/>
          <w:color w:val="4472C4" w:themeColor="accent1"/>
          <w:kern w:val="28"/>
          <w:sz w:val="18"/>
          <w:szCs w:val="18"/>
          <w14:ligatures w14:val="none"/>
          <w14:cntxtAlts/>
        </w:rPr>
        <w:t>Golf Outing</w:t>
      </w:r>
      <w:r w:rsidR="004B1A05">
        <w:rPr>
          <w:rFonts w:ascii="Arial" w:eastAsia="Times New Roman" w:hAnsi="Arial" w:cs="Arial"/>
          <w:color w:val="4472C4" w:themeColor="accent1"/>
          <w:kern w:val="28"/>
          <w:sz w:val="18"/>
          <w:szCs w:val="18"/>
          <w14:ligatures w14:val="none"/>
          <w14:cntxtAlts/>
        </w:rPr>
        <w:t xml:space="preserve"> – May 20</w:t>
      </w:r>
      <w:r w:rsidR="004B1A05" w:rsidRPr="004B1A05">
        <w:rPr>
          <w:rFonts w:ascii="Arial" w:eastAsia="Times New Roman" w:hAnsi="Arial" w:cs="Arial"/>
          <w:color w:val="4472C4" w:themeColor="accent1"/>
          <w:kern w:val="28"/>
          <w:sz w:val="18"/>
          <w:szCs w:val="18"/>
          <w:vertAlign w:val="superscript"/>
          <w14:ligatures w14:val="none"/>
          <w14:cntxtAlts/>
        </w:rPr>
        <w:t>th</w:t>
      </w:r>
      <w:r w:rsidR="004B1A05">
        <w:rPr>
          <w:rFonts w:ascii="Arial" w:eastAsia="Times New Roman" w:hAnsi="Arial" w:cs="Arial"/>
          <w:color w:val="4472C4" w:themeColor="accent1"/>
          <w:kern w:val="28"/>
          <w:sz w:val="18"/>
          <w:szCs w:val="18"/>
          <w14:ligatures w14:val="none"/>
          <w14:cntxtAlts/>
        </w:rPr>
        <w:t xml:space="preserve"> at the Cranberry Highlan</w:t>
      </w:r>
      <w:r w:rsidR="00C7657B">
        <w:rPr>
          <w:rFonts w:ascii="Arial" w:eastAsia="Times New Roman" w:hAnsi="Arial" w:cs="Arial"/>
          <w:color w:val="4472C4" w:themeColor="accent1"/>
          <w:kern w:val="28"/>
          <w:sz w:val="18"/>
          <w:szCs w:val="18"/>
          <w14:ligatures w14:val="none"/>
          <w14:cntxtAlts/>
        </w:rPr>
        <w:t>ds *</w:t>
      </w:r>
    </w:p>
    <w:p w14:paraId="550AAF1A" w14:textId="77777777" w:rsidR="00E15B15" w:rsidRDefault="00E15B15" w:rsidP="00434BDD">
      <w:pPr>
        <w:widowControl w:val="0"/>
        <w:spacing w:after="0" w:line="240" w:lineRule="auto"/>
        <w:rPr>
          <w:rFonts w:ascii="Arial" w:eastAsia="Times New Roman" w:hAnsi="Arial" w:cs="Arial"/>
          <w:color w:val="4472C4" w:themeColor="accent1"/>
          <w:kern w:val="28"/>
          <w:sz w:val="18"/>
          <w:szCs w:val="18"/>
          <w14:ligatures w14:val="none"/>
          <w14:cntxtAlts/>
        </w:rPr>
      </w:pPr>
    </w:p>
    <w:p w14:paraId="264B8A20" w14:textId="3CA07DBA" w:rsidR="00E15B15" w:rsidRDefault="00E15B15" w:rsidP="00434BDD">
      <w:pPr>
        <w:widowControl w:val="0"/>
        <w:spacing w:after="0" w:line="240" w:lineRule="auto"/>
        <w:rPr>
          <w:rFonts w:ascii="Arial" w:eastAsia="Times New Roman" w:hAnsi="Arial" w:cs="Arial"/>
          <w:color w:val="4472C4" w:themeColor="accent1"/>
          <w:kern w:val="28"/>
          <w:sz w:val="18"/>
          <w:szCs w:val="18"/>
          <w14:ligatures w14:val="none"/>
          <w14:cntxtAlts/>
        </w:rPr>
      </w:pPr>
      <w:r>
        <w:rPr>
          <w:rFonts w:ascii="Arial" w:eastAsia="Times New Roman" w:hAnsi="Arial" w:cs="Arial"/>
          <w:color w:val="4472C4" w:themeColor="accent1"/>
          <w:kern w:val="28"/>
          <w:sz w:val="18"/>
          <w:szCs w:val="18"/>
          <w14:ligatures w14:val="none"/>
          <w14:cntxtAlts/>
        </w:rPr>
        <w:t>Soaring for Hope Gala</w:t>
      </w:r>
      <w:r w:rsidR="004B1A05">
        <w:rPr>
          <w:rFonts w:ascii="Arial" w:eastAsia="Times New Roman" w:hAnsi="Arial" w:cs="Arial"/>
          <w:color w:val="4472C4" w:themeColor="accent1"/>
          <w:kern w:val="28"/>
          <w:sz w:val="18"/>
          <w:szCs w:val="18"/>
          <w14:ligatures w14:val="none"/>
          <w14:cntxtAlts/>
        </w:rPr>
        <w:t xml:space="preserve"> </w:t>
      </w:r>
      <w:r w:rsidR="00A52591">
        <w:rPr>
          <w:rFonts w:ascii="Arial" w:eastAsia="Times New Roman" w:hAnsi="Arial" w:cs="Arial"/>
          <w:color w:val="4472C4" w:themeColor="accent1"/>
          <w:kern w:val="28"/>
          <w:sz w:val="18"/>
          <w:szCs w:val="18"/>
          <w14:ligatures w14:val="none"/>
          <w14:cntxtAlts/>
        </w:rPr>
        <w:t>- September</w:t>
      </w:r>
      <w:r w:rsidR="004B1A05">
        <w:rPr>
          <w:rFonts w:ascii="Arial" w:eastAsia="Times New Roman" w:hAnsi="Arial" w:cs="Arial"/>
          <w:color w:val="4472C4" w:themeColor="accent1"/>
          <w:kern w:val="28"/>
          <w:sz w:val="18"/>
          <w:szCs w:val="18"/>
          <w14:ligatures w14:val="none"/>
          <w14:cntxtAlts/>
        </w:rPr>
        <w:t xml:space="preserve"> 13</w:t>
      </w:r>
      <w:r w:rsidR="004B1A05" w:rsidRPr="004B1A05">
        <w:rPr>
          <w:rFonts w:ascii="Arial" w:eastAsia="Times New Roman" w:hAnsi="Arial" w:cs="Arial"/>
          <w:color w:val="4472C4" w:themeColor="accent1"/>
          <w:kern w:val="28"/>
          <w:sz w:val="18"/>
          <w:szCs w:val="18"/>
          <w:vertAlign w:val="superscript"/>
          <w14:ligatures w14:val="none"/>
          <w14:cntxtAlts/>
        </w:rPr>
        <w:t>th</w:t>
      </w:r>
      <w:r w:rsidR="004B1A05">
        <w:rPr>
          <w:rFonts w:ascii="Arial" w:eastAsia="Times New Roman" w:hAnsi="Arial" w:cs="Arial"/>
          <w:color w:val="4472C4" w:themeColor="accent1"/>
          <w:kern w:val="28"/>
          <w:sz w:val="18"/>
          <w:szCs w:val="18"/>
          <w14:ligatures w14:val="none"/>
          <w14:cntxtAlts/>
        </w:rPr>
        <w:t xml:space="preserve"> at the Butler Country Club</w:t>
      </w:r>
      <w:r w:rsidR="00C7657B">
        <w:rPr>
          <w:rFonts w:ascii="Arial" w:eastAsia="Times New Roman" w:hAnsi="Arial" w:cs="Arial"/>
          <w:color w:val="4472C4" w:themeColor="accent1"/>
          <w:kern w:val="28"/>
          <w:sz w:val="18"/>
          <w:szCs w:val="18"/>
          <w14:ligatures w14:val="none"/>
          <w14:cntxtAlts/>
        </w:rPr>
        <w:t xml:space="preserve"> *</w:t>
      </w:r>
    </w:p>
    <w:p w14:paraId="07587F9B" w14:textId="77777777" w:rsidR="00A52591" w:rsidRDefault="00A52591" w:rsidP="00A52591">
      <w:pPr>
        <w:widowControl w:val="0"/>
        <w:spacing w:after="0" w:line="240" w:lineRule="auto"/>
        <w:rPr>
          <w:rFonts w:ascii="Arial" w:eastAsia="Times New Roman" w:hAnsi="Arial" w:cs="Arial"/>
          <w:color w:val="4472C4" w:themeColor="accent1"/>
          <w:kern w:val="28"/>
          <w:sz w:val="18"/>
          <w:szCs w:val="18"/>
          <w14:ligatures w14:val="none"/>
          <w14:cntxtAlts/>
        </w:rPr>
      </w:pPr>
    </w:p>
    <w:p w14:paraId="157D323E" w14:textId="77777777" w:rsidR="00F905E6" w:rsidRDefault="00C7657B" w:rsidP="00F905E6">
      <w:pPr>
        <w:pStyle w:val="ListParagraph"/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F5496" w:themeColor="accent1" w:themeShade="BF"/>
          <w:kern w:val="28"/>
          <w:sz w:val="20"/>
          <w:szCs w:val="20"/>
          <w14:ligatures w14:val="none"/>
          <w14:cntxtAlts/>
        </w:rPr>
      </w:pPr>
      <w:r>
        <w:rPr>
          <w:rFonts w:ascii="Arial" w:eastAsia="Times New Roman" w:hAnsi="Arial" w:cs="Arial"/>
          <w:b/>
          <w:bCs/>
          <w:i/>
          <w:iCs/>
          <w:color w:val="2F5496" w:themeColor="accent1" w:themeShade="BF"/>
          <w:kern w:val="28"/>
          <w:sz w:val="20"/>
          <w:szCs w:val="20"/>
          <w14:ligatures w14:val="none"/>
          <w14:cntxtAlts/>
        </w:rPr>
        <w:t>*</w:t>
      </w:r>
      <w:r w:rsidR="00A52591" w:rsidRPr="00C7657B">
        <w:rPr>
          <w:rFonts w:ascii="Arial" w:eastAsia="Times New Roman" w:hAnsi="Arial" w:cs="Arial"/>
          <w:b/>
          <w:bCs/>
          <w:i/>
          <w:iCs/>
          <w:color w:val="2F5496" w:themeColor="accent1" w:themeShade="BF"/>
          <w:kern w:val="28"/>
          <w:sz w:val="20"/>
          <w:szCs w:val="20"/>
          <w14:ligatures w14:val="none"/>
          <w14:cntxtAlts/>
        </w:rPr>
        <w:t>We need committee members for both events, if you interested</w:t>
      </w:r>
      <w:r w:rsidR="00065648" w:rsidRPr="00C7657B">
        <w:rPr>
          <w:rFonts w:ascii="Arial" w:eastAsia="Times New Roman" w:hAnsi="Arial" w:cs="Arial"/>
          <w:b/>
          <w:bCs/>
          <w:i/>
          <w:iCs/>
          <w:color w:val="2F5496" w:themeColor="accent1" w:themeShade="BF"/>
          <w:kern w:val="28"/>
          <w:sz w:val="20"/>
          <w:szCs w:val="20"/>
          <w14:ligatures w14:val="none"/>
          <w14:cntxtAlts/>
        </w:rPr>
        <w:t xml:space="preserve"> or know someone</w:t>
      </w:r>
      <w:r w:rsidR="00A52591" w:rsidRPr="00C7657B">
        <w:rPr>
          <w:rFonts w:ascii="Arial" w:eastAsia="Times New Roman" w:hAnsi="Arial" w:cs="Arial"/>
          <w:b/>
          <w:bCs/>
          <w:i/>
          <w:iCs/>
          <w:color w:val="2F5496" w:themeColor="accent1" w:themeShade="BF"/>
          <w:kern w:val="28"/>
          <w:sz w:val="20"/>
          <w:szCs w:val="20"/>
          <w14:ligatures w14:val="none"/>
          <w14:cntxtAlts/>
        </w:rPr>
        <w:t>,</w:t>
      </w:r>
    </w:p>
    <w:p w14:paraId="38F7807F" w14:textId="7EFD333C" w:rsidR="00A52591" w:rsidRPr="00A52591" w:rsidRDefault="00A52591" w:rsidP="00F905E6">
      <w:pPr>
        <w:pStyle w:val="ListParagraph"/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F5496" w:themeColor="accent1" w:themeShade="BF"/>
          <w:kern w:val="28"/>
          <w:sz w:val="20"/>
          <w:szCs w:val="20"/>
          <w14:ligatures w14:val="none"/>
          <w14:cntxtAlts/>
        </w:rPr>
      </w:pPr>
      <w:r w:rsidRPr="00A52591">
        <w:rPr>
          <w:rFonts w:ascii="Arial" w:eastAsia="Times New Roman" w:hAnsi="Arial" w:cs="Arial"/>
          <w:b/>
          <w:bCs/>
          <w:i/>
          <w:iCs/>
          <w:color w:val="2F5496" w:themeColor="accent1" w:themeShade="BF"/>
          <w:kern w:val="28"/>
          <w:sz w:val="20"/>
          <w:szCs w:val="20"/>
          <w14:ligatures w14:val="none"/>
          <w14:cntxtAlts/>
        </w:rPr>
        <w:t xml:space="preserve">please reach out to </w:t>
      </w:r>
      <w:r w:rsidR="00065648">
        <w:rPr>
          <w:rFonts w:ascii="Arial" w:eastAsia="Times New Roman" w:hAnsi="Arial" w:cs="Arial"/>
          <w:b/>
          <w:bCs/>
          <w:i/>
          <w:iCs/>
          <w:color w:val="2F5496" w:themeColor="accent1" w:themeShade="BF"/>
          <w:kern w:val="28"/>
          <w:sz w:val="20"/>
          <w:szCs w:val="20"/>
          <w14:ligatures w14:val="none"/>
          <w14:cntxtAlts/>
        </w:rPr>
        <w:t>Lee Ann</w:t>
      </w:r>
      <w:r w:rsidRPr="00A52591">
        <w:rPr>
          <w:rFonts w:ascii="Arial" w:eastAsia="Times New Roman" w:hAnsi="Arial" w:cs="Arial"/>
          <w:b/>
          <w:bCs/>
          <w:i/>
          <w:iCs/>
          <w:color w:val="2F5496" w:themeColor="accent1" w:themeShade="BF"/>
          <w:kern w:val="28"/>
          <w:sz w:val="20"/>
          <w:szCs w:val="20"/>
          <w14:ligatures w14:val="none"/>
          <w14:cntxtAlts/>
        </w:rPr>
        <w:t xml:space="preserve"> and let her know.</w:t>
      </w:r>
    </w:p>
    <w:p w14:paraId="601183AF" w14:textId="5490B8CD" w:rsidR="00BB6C45" w:rsidRPr="00733499" w:rsidRDefault="00BB6C45" w:rsidP="00434BDD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28"/>
          <w:sz w:val="18"/>
          <w:szCs w:val="18"/>
          <w14:ligatures w14:val="none"/>
          <w14:cntxtAlts/>
        </w:rPr>
      </w:pPr>
      <w:r w:rsidRPr="00733499">
        <w:rPr>
          <w:rFonts w:ascii="Arial" w:eastAsia="Times New Roman" w:hAnsi="Arial" w:cs="Arial"/>
          <w:b/>
          <w:bCs/>
          <w:color w:val="000000" w:themeColor="text1"/>
          <w:kern w:val="28"/>
          <w:sz w:val="18"/>
          <w:szCs w:val="18"/>
          <w14:ligatures w14:val="none"/>
          <w14:cntxtAlts/>
        </w:rPr>
        <w:t> </w:t>
      </w:r>
    </w:p>
    <w:p w14:paraId="1B54717C" w14:textId="0D5F66B5" w:rsidR="00AF0205" w:rsidRPr="00065648" w:rsidRDefault="00BB6C45" w:rsidP="00AF0205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7F7F7F"/>
          <w:kern w:val="28"/>
          <w:sz w:val="24"/>
          <w:szCs w:val="24"/>
          <w14:ligatures w14:val="none"/>
          <w14:cntxtAlts/>
        </w:rPr>
      </w:pPr>
      <w:r w:rsidRPr="00065648">
        <w:rPr>
          <w:rFonts w:ascii="Arial" w:eastAsia="Times New Roman" w:hAnsi="Arial" w:cs="Arial"/>
          <w:b/>
          <w:bCs/>
          <w:color w:val="4472C4" w:themeColor="accent1"/>
          <w:kern w:val="28"/>
          <w:sz w:val="24"/>
          <w:szCs w:val="24"/>
          <w14:ligatures w14:val="none"/>
          <w14:cntxtAlts/>
        </w:rPr>
        <w:t xml:space="preserve">Food Pantry </w:t>
      </w:r>
      <w:r w:rsidR="00364B19" w:rsidRPr="00065648">
        <w:rPr>
          <w:rFonts w:ascii="Arial" w:eastAsia="Times New Roman" w:hAnsi="Arial" w:cs="Arial"/>
          <w:b/>
          <w:bCs/>
          <w:color w:val="4472C4" w:themeColor="accent1"/>
          <w:kern w:val="28"/>
          <w:sz w:val="24"/>
          <w:szCs w:val="24"/>
          <w14:ligatures w14:val="none"/>
          <w14:cntxtAlts/>
        </w:rPr>
        <w:t>Stats (</w:t>
      </w:r>
      <w:r w:rsidR="00A26C6C" w:rsidRPr="00065648">
        <w:rPr>
          <w:rFonts w:ascii="Arial" w:eastAsia="Times New Roman" w:hAnsi="Arial" w:cs="Arial"/>
          <w:b/>
          <w:bCs/>
          <w:color w:val="4472C4" w:themeColor="accent1"/>
          <w:kern w:val="28"/>
          <w:sz w:val="24"/>
          <w:szCs w:val="24"/>
          <w14:ligatures w14:val="none"/>
          <w14:cntxtAlts/>
        </w:rPr>
        <w:t>October</w:t>
      </w:r>
      <w:r w:rsidR="00065648">
        <w:rPr>
          <w:rFonts w:ascii="Arial" w:eastAsia="Times New Roman" w:hAnsi="Arial" w:cs="Arial"/>
          <w:b/>
          <w:bCs/>
          <w:color w:val="4472C4" w:themeColor="accent1"/>
          <w:kern w:val="28"/>
          <w:sz w:val="24"/>
          <w:szCs w:val="24"/>
          <w14:ligatures w14:val="none"/>
          <w14:cntxtAlts/>
        </w:rPr>
        <w:t xml:space="preserve"> </w:t>
      </w:r>
      <w:r w:rsidR="00A26C6C" w:rsidRPr="00065648">
        <w:rPr>
          <w:rFonts w:ascii="Arial" w:eastAsia="Times New Roman" w:hAnsi="Arial" w:cs="Arial"/>
          <w:b/>
          <w:bCs/>
          <w:color w:val="4472C4" w:themeColor="accent1"/>
          <w:kern w:val="28"/>
          <w:sz w:val="24"/>
          <w:szCs w:val="24"/>
          <w14:ligatures w14:val="none"/>
          <w14:cntxtAlts/>
        </w:rPr>
        <w:t>/</w:t>
      </w:r>
      <w:r w:rsidR="00065648">
        <w:rPr>
          <w:rFonts w:ascii="Arial" w:eastAsia="Times New Roman" w:hAnsi="Arial" w:cs="Arial"/>
          <w:b/>
          <w:bCs/>
          <w:color w:val="4472C4" w:themeColor="accent1"/>
          <w:kern w:val="28"/>
          <w:sz w:val="24"/>
          <w:szCs w:val="24"/>
          <w14:ligatures w14:val="none"/>
          <w14:cntxtAlts/>
        </w:rPr>
        <w:t xml:space="preserve"> </w:t>
      </w:r>
      <w:r w:rsidR="00A26C6C" w:rsidRPr="00065648">
        <w:rPr>
          <w:rFonts w:ascii="Arial" w:eastAsia="Times New Roman" w:hAnsi="Arial" w:cs="Arial"/>
          <w:b/>
          <w:bCs/>
          <w:color w:val="4472C4" w:themeColor="accent1"/>
          <w:kern w:val="28"/>
          <w:sz w:val="24"/>
          <w:szCs w:val="24"/>
          <w14:ligatures w14:val="none"/>
          <w14:cntxtAlts/>
        </w:rPr>
        <w:t>November</w:t>
      </w:r>
      <w:r w:rsidR="00065648">
        <w:rPr>
          <w:rFonts w:ascii="Arial" w:eastAsia="Times New Roman" w:hAnsi="Arial" w:cs="Arial"/>
          <w:b/>
          <w:bCs/>
          <w:color w:val="4472C4" w:themeColor="accent1"/>
          <w:kern w:val="28"/>
          <w:sz w:val="24"/>
          <w:szCs w:val="24"/>
          <w14:ligatures w14:val="none"/>
          <w14:cntxtAlts/>
        </w:rPr>
        <w:t xml:space="preserve"> </w:t>
      </w:r>
      <w:r w:rsidR="00A26C6C" w:rsidRPr="00065648">
        <w:rPr>
          <w:rFonts w:ascii="Arial" w:eastAsia="Times New Roman" w:hAnsi="Arial" w:cs="Arial"/>
          <w:b/>
          <w:bCs/>
          <w:color w:val="4472C4" w:themeColor="accent1"/>
          <w:kern w:val="28"/>
          <w:sz w:val="24"/>
          <w:szCs w:val="24"/>
          <w14:ligatures w14:val="none"/>
          <w14:cntxtAlts/>
        </w:rPr>
        <w:t>/</w:t>
      </w:r>
      <w:r w:rsidR="00065648">
        <w:rPr>
          <w:rFonts w:ascii="Arial" w:eastAsia="Times New Roman" w:hAnsi="Arial" w:cs="Arial"/>
          <w:b/>
          <w:bCs/>
          <w:color w:val="4472C4" w:themeColor="accent1"/>
          <w:kern w:val="28"/>
          <w:sz w:val="24"/>
          <w:szCs w:val="24"/>
          <w14:ligatures w14:val="none"/>
          <w14:cntxtAlts/>
        </w:rPr>
        <w:t xml:space="preserve"> </w:t>
      </w:r>
      <w:r w:rsidR="00A26C6C" w:rsidRPr="00065648">
        <w:rPr>
          <w:rFonts w:ascii="Arial" w:eastAsia="Times New Roman" w:hAnsi="Arial" w:cs="Arial"/>
          <w:b/>
          <w:bCs/>
          <w:color w:val="4472C4" w:themeColor="accent1"/>
          <w:kern w:val="28"/>
          <w:sz w:val="24"/>
          <w:szCs w:val="24"/>
          <w14:ligatures w14:val="none"/>
          <w14:cntxtAlts/>
        </w:rPr>
        <w:t>December</w:t>
      </w:r>
      <w:r w:rsidRPr="00065648">
        <w:rPr>
          <w:rFonts w:ascii="Arial" w:eastAsia="Times New Roman" w:hAnsi="Arial" w:cs="Arial"/>
          <w:b/>
          <w:bCs/>
          <w:color w:val="4472C4" w:themeColor="accent1"/>
          <w:kern w:val="28"/>
          <w:sz w:val="24"/>
          <w:szCs w:val="24"/>
          <w14:ligatures w14:val="none"/>
          <w14:cntxtAlts/>
        </w:rPr>
        <w:t>)</w:t>
      </w:r>
      <w:r w:rsidR="001D606A" w:rsidRPr="00065648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</w:p>
    <w:p w14:paraId="71230D86" w14:textId="0710D052" w:rsidR="00733499" w:rsidRDefault="00733499" w:rsidP="003E0EBA">
      <w:pPr>
        <w:pStyle w:val="NoSpacing"/>
        <w:rPr>
          <w:rFonts w:ascii="Arial" w:hAnsi="Arial" w:cs="Arial"/>
          <w:b/>
          <w:bCs/>
          <w:noProof/>
          <w:sz w:val="18"/>
          <w:szCs w:val="18"/>
        </w:rPr>
      </w:pPr>
    </w:p>
    <w:p w14:paraId="39C47050" w14:textId="2B1486D3" w:rsidR="00281C47" w:rsidRPr="00065648" w:rsidRDefault="00796376" w:rsidP="003E0EBA">
      <w:pPr>
        <w:pStyle w:val="NoSpacing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75344DE7" wp14:editId="70324743">
            <wp:simplePos x="0" y="0"/>
            <wp:positionH relativeFrom="column">
              <wp:posOffset>2992755</wp:posOffset>
            </wp:positionH>
            <wp:positionV relativeFrom="paragraph">
              <wp:posOffset>13970</wp:posOffset>
            </wp:positionV>
            <wp:extent cx="2185035" cy="1636395"/>
            <wp:effectExtent l="0" t="0" r="5715" b="1905"/>
            <wp:wrapNone/>
            <wp:docPr id="144637557" name="Picture 8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37557" name="Picture 8" descr="A group of people posing for a phot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BE1">
        <w:rPr>
          <w:rFonts w:ascii="Arial" w:eastAsia="Times New Roman" w:hAnsi="Arial" w:cs="Arial"/>
          <w:b/>
          <w:bCs/>
          <w:noProof/>
          <w:color w:val="000000" w:themeColor="text1"/>
          <w:kern w:val="28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676EA0AA" wp14:editId="17A46902">
            <wp:simplePos x="0" y="0"/>
            <wp:positionH relativeFrom="column">
              <wp:posOffset>4781550</wp:posOffset>
            </wp:positionH>
            <wp:positionV relativeFrom="paragraph">
              <wp:posOffset>141605</wp:posOffset>
            </wp:positionV>
            <wp:extent cx="2185035" cy="1636395"/>
            <wp:effectExtent l="7620" t="0" r="0" b="0"/>
            <wp:wrapThrough wrapText="bothSides">
              <wp:wrapPolygon edited="0">
                <wp:start x="75" y="21701"/>
                <wp:lineTo x="21355" y="21701"/>
                <wp:lineTo x="21355" y="327"/>
                <wp:lineTo x="75" y="327"/>
                <wp:lineTo x="75" y="21701"/>
              </wp:wrapPolygon>
            </wp:wrapThrough>
            <wp:docPr id="472726261" name="Picture 5" descr="A room with a table full of toy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726261" name="Picture 5" descr="A room with a table full of toy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503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EBA" w:rsidRPr="00065648">
        <w:rPr>
          <w:rFonts w:ascii="Arial" w:hAnsi="Arial" w:cs="Arial"/>
          <w:b/>
          <w:bCs/>
          <w:noProof/>
          <w:sz w:val="24"/>
          <w:szCs w:val="24"/>
        </w:rPr>
        <w:t>Donations:</w:t>
      </w:r>
    </w:p>
    <w:p w14:paraId="0E423379" w14:textId="7F6B5C3F" w:rsidR="00733499" w:rsidRPr="002B17BD" w:rsidRDefault="002B17BD" w:rsidP="003E0EBA">
      <w:pPr>
        <w:pStyle w:val="NoSpacing"/>
        <w:rPr>
          <w:rFonts w:ascii="Arial" w:hAnsi="Arial" w:cs="Arial"/>
          <w:b/>
          <w:bCs/>
          <w:color w:val="000000"/>
          <w:sz w:val="18"/>
          <w:szCs w:val="18"/>
          <w14:ligatures w14:val="none"/>
          <w14:cntxtAlts/>
        </w:rPr>
      </w:pPr>
      <w:r>
        <w:rPr>
          <w:rFonts w:ascii="Arial" w:hAnsi="Arial" w:cs="Arial"/>
          <w:color w:val="000000"/>
          <w:sz w:val="18"/>
          <w:szCs w:val="18"/>
          <w14:ligatures w14:val="none"/>
          <w14:cntxtAlts/>
        </w:rPr>
        <w:tab/>
      </w:r>
      <w:r>
        <w:rPr>
          <w:rFonts w:ascii="Arial" w:hAnsi="Arial" w:cs="Arial"/>
          <w:color w:val="000000"/>
          <w:sz w:val="18"/>
          <w:szCs w:val="18"/>
          <w14:ligatures w14:val="none"/>
          <w14:cntxtAlts/>
        </w:rPr>
        <w:tab/>
      </w:r>
      <w:r>
        <w:rPr>
          <w:rFonts w:ascii="Arial" w:hAnsi="Arial" w:cs="Arial"/>
          <w:color w:val="000000"/>
          <w:sz w:val="18"/>
          <w:szCs w:val="18"/>
          <w14:ligatures w14:val="none"/>
          <w14:cntxtAlts/>
        </w:rPr>
        <w:tab/>
      </w:r>
      <w:r>
        <w:rPr>
          <w:rFonts w:ascii="Arial" w:hAnsi="Arial" w:cs="Arial"/>
          <w:color w:val="000000"/>
          <w:sz w:val="18"/>
          <w:szCs w:val="18"/>
          <w14:ligatures w14:val="none"/>
          <w14:cntxtAlts/>
        </w:rPr>
        <w:tab/>
      </w:r>
      <w:r>
        <w:rPr>
          <w:rFonts w:ascii="Arial" w:hAnsi="Arial" w:cs="Arial"/>
          <w:color w:val="000000"/>
          <w:sz w:val="18"/>
          <w:szCs w:val="18"/>
          <w14:ligatures w14:val="none"/>
          <w14:cntxtAlts/>
        </w:rPr>
        <w:tab/>
      </w:r>
      <w:r>
        <w:rPr>
          <w:rFonts w:ascii="Arial" w:hAnsi="Arial" w:cs="Arial"/>
          <w:color w:val="000000"/>
          <w:sz w:val="18"/>
          <w:szCs w:val="18"/>
          <w14:ligatures w14:val="none"/>
          <w14:cntxtAlts/>
        </w:rPr>
        <w:tab/>
        <w:t xml:space="preserve">         </w:t>
      </w:r>
      <w:r w:rsidR="00796376">
        <w:rPr>
          <w:rFonts w:ascii="Arial" w:hAnsi="Arial" w:cs="Arial"/>
          <w:color w:val="000000"/>
          <w:sz w:val="18"/>
          <w:szCs w:val="18"/>
          <w14:ligatures w14:val="none"/>
          <w14:cntxtAlts/>
        </w:rPr>
        <w:tab/>
      </w:r>
      <w:r>
        <w:rPr>
          <w:rFonts w:ascii="Arial" w:hAnsi="Arial" w:cs="Arial"/>
          <w:color w:val="000000"/>
          <w:sz w:val="18"/>
          <w:szCs w:val="18"/>
          <w14:ligatures w14:val="none"/>
          <w14:cntxtAlts/>
        </w:rPr>
        <w:t xml:space="preserve">  </w:t>
      </w:r>
      <w:r w:rsidRPr="002B17BD">
        <w:rPr>
          <w:rFonts w:ascii="Arial" w:hAnsi="Arial" w:cs="Arial"/>
          <w:b/>
          <w:bCs/>
          <w:color w:val="000000"/>
          <w:sz w:val="18"/>
          <w:szCs w:val="18"/>
          <w14:ligatures w14:val="none"/>
          <w14:cntxtAlts/>
        </w:rPr>
        <w:t>2023 Toy Shoppe Committee</w:t>
      </w:r>
    </w:p>
    <w:p w14:paraId="0147E611" w14:textId="3C022C0E" w:rsidR="001D606A" w:rsidRPr="00F905E6" w:rsidRDefault="00BB6C45" w:rsidP="00733499">
      <w:pPr>
        <w:pStyle w:val="NoSpacing"/>
        <w:rPr>
          <w:rFonts w:ascii="Arial" w:hAnsi="Arial" w:cs="Arial"/>
          <w:sz w:val="20"/>
          <w:szCs w:val="20"/>
        </w:rPr>
      </w:pPr>
      <w:r w:rsidRPr="00F905E6">
        <w:rPr>
          <w:rFonts w:ascii="Arial" w:hAnsi="Arial" w:cs="Arial"/>
          <w:sz w:val="20"/>
          <w:szCs w:val="20"/>
        </w:rPr>
        <w:t>Retail Stores</w:t>
      </w:r>
      <w:r w:rsidR="00BA76FF" w:rsidRPr="00F905E6">
        <w:rPr>
          <w:rFonts w:ascii="Arial" w:hAnsi="Arial" w:cs="Arial"/>
          <w:sz w:val="20"/>
          <w:szCs w:val="20"/>
        </w:rPr>
        <w:t>:</w:t>
      </w:r>
      <w:r w:rsidRPr="00F905E6">
        <w:rPr>
          <w:rFonts w:ascii="Arial" w:hAnsi="Arial" w:cs="Arial"/>
          <w:sz w:val="20"/>
          <w:szCs w:val="20"/>
        </w:rPr>
        <w:t xml:space="preserve"> </w:t>
      </w:r>
      <w:r w:rsidR="00A9538F" w:rsidRPr="00F905E6">
        <w:rPr>
          <w:rFonts w:ascii="Arial" w:hAnsi="Arial" w:cs="Arial"/>
          <w:sz w:val="20"/>
          <w:szCs w:val="20"/>
        </w:rPr>
        <w:t>96,075</w:t>
      </w:r>
      <w:r w:rsidRPr="00F905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05E6">
        <w:rPr>
          <w:rFonts w:ascii="Arial" w:hAnsi="Arial" w:cs="Arial"/>
          <w:sz w:val="20"/>
          <w:szCs w:val="20"/>
        </w:rPr>
        <w:t>lb</w:t>
      </w:r>
      <w:r w:rsidR="00BA76FF" w:rsidRPr="00F905E6">
        <w:rPr>
          <w:rFonts w:ascii="Arial" w:hAnsi="Arial" w:cs="Arial"/>
          <w:sz w:val="20"/>
          <w:szCs w:val="20"/>
        </w:rPr>
        <w:t>s</w:t>
      </w:r>
      <w:proofErr w:type="spellEnd"/>
    </w:p>
    <w:p w14:paraId="09FCDEB3" w14:textId="4FCF2B2F" w:rsidR="00BB6C45" w:rsidRPr="00F905E6" w:rsidRDefault="00BB6C45" w:rsidP="00733499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F905E6">
        <w:rPr>
          <w:rFonts w:ascii="Arial" w:hAnsi="Arial" w:cs="Arial"/>
          <w:sz w:val="20"/>
          <w:szCs w:val="20"/>
        </w:rPr>
        <w:t xml:space="preserve">Other </w:t>
      </w:r>
      <w:r w:rsidR="0017180C" w:rsidRPr="00F905E6">
        <w:rPr>
          <w:rFonts w:ascii="Arial" w:hAnsi="Arial" w:cs="Arial"/>
          <w:sz w:val="20"/>
          <w:szCs w:val="20"/>
        </w:rPr>
        <w:t>Donors</w:t>
      </w:r>
      <w:r w:rsidR="00BA76FF" w:rsidRPr="00F905E6">
        <w:rPr>
          <w:rFonts w:ascii="Arial" w:hAnsi="Arial" w:cs="Arial"/>
          <w:sz w:val="20"/>
          <w:szCs w:val="20"/>
        </w:rPr>
        <w:t>:</w:t>
      </w:r>
      <w:r w:rsidR="0017180C" w:rsidRPr="00F905E6">
        <w:rPr>
          <w:rFonts w:ascii="Arial" w:hAnsi="Arial" w:cs="Arial"/>
          <w:sz w:val="20"/>
          <w:szCs w:val="20"/>
        </w:rPr>
        <w:t xml:space="preserve"> </w:t>
      </w:r>
      <w:r w:rsidRPr="00F905E6">
        <w:rPr>
          <w:rFonts w:ascii="Arial" w:hAnsi="Arial" w:cs="Arial"/>
          <w:sz w:val="20"/>
          <w:szCs w:val="20"/>
        </w:rPr>
        <w:t xml:space="preserve"> </w:t>
      </w:r>
      <w:r w:rsidR="00BA76FF" w:rsidRPr="00F905E6">
        <w:rPr>
          <w:rFonts w:ascii="Arial" w:hAnsi="Arial" w:cs="Arial"/>
          <w:sz w:val="20"/>
          <w:szCs w:val="20"/>
        </w:rPr>
        <w:t>5,733</w:t>
      </w:r>
      <w:r w:rsidR="00A9538F" w:rsidRPr="00F905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05E6">
        <w:rPr>
          <w:rFonts w:ascii="Arial" w:hAnsi="Arial" w:cs="Arial"/>
          <w:sz w:val="20"/>
          <w:szCs w:val="20"/>
        </w:rPr>
        <w:t>lbs</w:t>
      </w:r>
      <w:proofErr w:type="spellEnd"/>
      <w:r w:rsidR="001D606A" w:rsidRPr="00F905E6">
        <w:rPr>
          <w:rFonts w:ascii="Arial" w:hAnsi="Arial" w:cs="Arial"/>
          <w:sz w:val="20"/>
          <w:szCs w:val="20"/>
        </w:rPr>
        <w:tab/>
      </w:r>
      <w:r w:rsidR="001D606A" w:rsidRPr="00F905E6">
        <w:rPr>
          <w:rFonts w:ascii="Arial" w:hAnsi="Arial" w:cs="Arial"/>
          <w:sz w:val="20"/>
          <w:szCs w:val="20"/>
        </w:rPr>
        <w:tab/>
      </w:r>
      <w:r w:rsidR="001D606A" w:rsidRPr="00F905E6">
        <w:rPr>
          <w:rFonts w:ascii="Arial" w:hAnsi="Arial" w:cs="Arial"/>
          <w:sz w:val="20"/>
          <w:szCs w:val="20"/>
        </w:rPr>
        <w:tab/>
      </w:r>
      <w:r w:rsidR="001D606A" w:rsidRPr="00F905E6">
        <w:rPr>
          <w:rFonts w:ascii="Arial" w:hAnsi="Arial" w:cs="Arial"/>
          <w:sz w:val="20"/>
          <w:szCs w:val="20"/>
        </w:rPr>
        <w:tab/>
      </w:r>
      <w:r w:rsidR="001D606A" w:rsidRPr="00F905E6">
        <w:rPr>
          <w:rFonts w:ascii="Arial" w:hAnsi="Arial" w:cs="Arial"/>
          <w:sz w:val="20"/>
          <w:szCs w:val="20"/>
        </w:rPr>
        <w:tab/>
      </w:r>
      <w:r w:rsidR="001D606A" w:rsidRPr="00F905E6">
        <w:rPr>
          <w:rFonts w:ascii="Arial" w:hAnsi="Arial" w:cs="Arial"/>
          <w:sz w:val="20"/>
          <w:szCs w:val="20"/>
        </w:rPr>
        <w:tab/>
      </w:r>
      <w:r w:rsidR="001D606A" w:rsidRPr="00F905E6">
        <w:rPr>
          <w:rFonts w:ascii="Arial" w:hAnsi="Arial" w:cs="Arial"/>
          <w:sz w:val="20"/>
          <w:szCs w:val="20"/>
        </w:rPr>
        <w:tab/>
      </w:r>
      <w:r w:rsidR="001D606A" w:rsidRPr="00F905E6">
        <w:rPr>
          <w:rFonts w:ascii="Arial" w:hAnsi="Arial" w:cs="Arial"/>
          <w:sz w:val="20"/>
          <w:szCs w:val="20"/>
        </w:rPr>
        <w:tab/>
      </w:r>
      <w:r w:rsidRPr="00F905E6">
        <w:rPr>
          <w:rFonts w:ascii="Arial" w:hAnsi="Arial" w:cs="Arial"/>
          <w:sz w:val="20"/>
          <w:szCs w:val="20"/>
        </w:rPr>
        <w:t xml:space="preserve">  </w:t>
      </w:r>
    </w:p>
    <w:p w14:paraId="7F51A839" w14:textId="78A745CB" w:rsidR="00BB6C45" w:rsidRPr="00F905E6" w:rsidRDefault="00BB6C45" w:rsidP="00733499">
      <w:pPr>
        <w:pStyle w:val="NoSpacing"/>
        <w:rPr>
          <w:rFonts w:ascii="Arial" w:hAnsi="Arial" w:cs="Arial"/>
          <w:sz w:val="20"/>
          <w:szCs w:val="20"/>
        </w:rPr>
      </w:pPr>
      <w:r w:rsidRPr="00F905E6">
        <w:rPr>
          <w:rFonts w:ascii="Arial" w:hAnsi="Arial" w:cs="Arial"/>
          <w:sz w:val="20"/>
          <w:szCs w:val="20"/>
        </w:rPr>
        <w:t>Orders distributed</w:t>
      </w:r>
      <w:r w:rsidR="00BA76FF" w:rsidRPr="00F905E6">
        <w:rPr>
          <w:rFonts w:ascii="Arial" w:hAnsi="Arial" w:cs="Arial"/>
          <w:sz w:val="20"/>
          <w:szCs w:val="20"/>
        </w:rPr>
        <w:t>:</w:t>
      </w:r>
      <w:r w:rsidR="003E0EBA" w:rsidRPr="00F905E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9538F" w:rsidRPr="00F905E6">
        <w:rPr>
          <w:rFonts w:ascii="Arial" w:hAnsi="Arial" w:cs="Arial"/>
          <w:sz w:val="20"/>
          <w:szCs w:val="20"/>
        </w:rPr>
        <w:t>3,132</w:t>
      </w:r>
      <w:proofErr w:type="gramEnd"/>
      <w:r w:rsidR="00BA76FF" w:rsidRPr="00F905E6">
        <w:rPr>
          <w:rFonts w:ascii="Arial" w:hAnsi="Arial" w:cs="Arial"/>
          <w:sz w:val="20"/>
          <w:szCs w:val="20"/>
        </w:rPr>
        <w:t xml:space="preserve"> </w:t>
      </w:r>
    </w:p>
    <w:p w14:paraId="609745FD" w14:textId="5B4B188E" w:rsidR="00A9538F" w:rsidRPr="00F905E6" w:rsidRDefault="004D0183" w:rsidP="00733499">
      <w:pPr>
        <w:pStyle w:val="NoSpacing"/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</w:pPr>
      <w:r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Families impacted: </w:t>
      </w:r>
      <w:proofErr w:type="gramStart"/>
      <w:r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2,475</w:t>
      </w:r>
      <w:proofErr w:type="gramEnd"/>
    </w:p>
    <w:p w14:paraId="4FF64643" w14:textId="380077D2" w:rsidR="004D0183" w:rsidRPr="00F905E6" w:rsidRDefault="004D0183" w:rsidP="00733499">
      <w:pPr>
        <w:pStyle w:val="NoSpacing"/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</w:pPr>
      <w:r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Individuals impacted: </w:t>
      </w:r>
      <w:proofErr w:type="gramStart"/>
      <w:r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6,751</w:t>
      </w:r>
      <w:proofErr w:type="gramEnd"/>
    </w:p>
    <w:p w14:paraId="2D4F13FB" w14:textId="35D98958" w:rsidR="004D0183" w:rsidRPr="00F905E6" w:rsidRDefault="004D0183" w:rsidP="00733499">
      <w:pPr>
        <w:pStyle w:val="NoSpacing"/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</w:pPr>
      <w:r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New Families added: </w:t>
      </w:r>
      <w:proofErr w:type="gramStart"/>
      <w:r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306</w:t>
      </w:r>
      <w:proofErr w:type="gramEnd"/>
    </w:p>
    <w:p w14:paraId="7AAF87F7" w14:textId="7C0FF3DF" w:rsidR="00BB6C45" w:rsidRPr="00F905E6" w:rsidRDefault="00A9538F" w:rsidP="00733499">
      <w:pPr>
        <w:pStyle w:val="NoSpacing"/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</w:pPr>
      <w:r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4,206</w:t>
      </w:r>
      <w:r w:rsidR="00BA76FF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</w:t>
      </w:r>
      <w:proofErr w:type="spellStart"/>
      <w:r w:rsidR="00BB6C45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lbs</w:t>
      </w:r>
      <w:proofErr w:type="spellEnd"/>
      <w:r w:rsidR="00BB6C45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</w:t>
      </w:r>
      <w:proofErr w:type="gramStart"/>
      <w:r w:rsidR="00BB6C45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waste</w:t>
      </w:r>
      <w:r w:rsidR="00BA76FF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(</w:t>
      </w:r>
      <w:proofErr w:type="gramEnd"/>
      <w:r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4</w:t>
      </w:r>
      <w:r w:rsidR="00BA76FF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%)</w:t>
      </w:r>
      <w:r w:rsidR="00BB6C45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/ farmers pickup</w:t>
      </w:r>
    </w:p>
    <w:p w14:paraId="46C757B0" w14:textId="18BF87EB" w:rsidR="00733499" w:rsidRDefault="002B17BD" w:rsidP="00733499">
      <w:pPr>
        <w:pStyle w:val="NoSpacing"/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14:ligatures w14:val="none"/>
          <w14:cntxtAlts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kern w:val="28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5D42B0F8" wp14:editId="00DC0289">
            <wp:simplePos x="0" y="0"/>
            <wp:positionH relativeFrom="column">
              <wp:posOffset>5415915</wp:posOffset>
            </wp:positionH>
            <wp:positionV relativeFrom="paragraph">
              <wp:posOffset>101600</wp:posOffset>
            </wp:positionV>
            <wp:extent cx="1819275" cy="1362075"/>
            <wp:effectExtent l="0" t="0" r="9525" b="9525"/>
            <wp:wrapThrough wrapText="bothSides">
              <wp:wrapPolygon edited="0">
                <wp:start x="0" y="0"/>
                <wp:lineTo x="0" y="21449"/>
                <wp:lineTo x="21487" y="21449"/>
                <wp:lineTo x="21487" y="0"/>
                <wp:lineTo x="0" y="0"/>
              </wp:wrapPolygon>
            </wp:wrapThrough>
            <wp:docPr id="597891821" name="Picture 6" descr="A group of police officers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891821" name="Picture 6" descr="A group of police officers holding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001946" w14:textId="32704979" w:rsidR="00BB6C45" w:rsidRPr="00065648" w:rsidRDefault="00BB6C45" w:rsidP="00733499">
      <w:pPr>
        <w:pStyle w:val="NoSpacing"/>
        <w:rPr>
          <w:rFonts w:ascii="Arial" w:hAnsi="Arial" w:cs="Arial"/>
          <w:sz w:val="24"/>
          <w:szCs w:val="24"/>
        </w:rPr>
      </w:pPr>
      <w:r w:rsidRPr="0006564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ligatures w14:val="none"/>
          <w14:cntxtAlts/>
        </w:rPr>
        <w:t>Volunteers:</w:t>
      </w:r>
    </w:p>
    <w:p w14:paraId="2A67800B" w14:textId="77777777" w:rsidR="00733499" w:rsidRPr="00733499" w:rsidRDefault="00733499" w:rsidP="00733499">
      <w:pPr>
        <w:pStyle w:val="NoSpacing"/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14:ligatures w14:val="none"/>
          <w14:cntxtAlts/>
        </w:rPr>
      </w:pPr>
    </w:p>
    <w:p w14:paraId="0DD666BA" w14:textId="5955A4D0" w:rsidR="00BB6C45" w:rsidRPr="00F905E6" w:rsidRDefault="004D0183" w:rsidP="00733499">
      <w:pPr>
        <w:pStyle w:val="NoSpacing"/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</w:pPr>
      <w:r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October</w:t>
      </w:r>
      <w:r w:rsidR="0017180C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</w:t>
      </w:r>
      <w:r w:rsidR="00065648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   </w:t>
      </w:r>
      <w:r w:rsidR="0017180C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— </w:t>
      </w:r>
      <w:r w:rsidR="00CC0659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1</w:t>
      </w:r>
      <w:r w:rsidR="00065648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05</w:t>
      </w:r>
      <w:r w:rsidR="00BB6C45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</w:t>
      </w:r>
      <w:r w:rsidR="00CC0659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volunteers</w:t>
      </w:r>
      <w:r w:rsidR="00065648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(9 new)</w:t>
      </w:r>
      <w:r w:rsidR="00CC0659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completing </w:t>
      </w:r>
      <w:r w:rsidR="00065648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1,672 </w:t>
      </w:r>
      <w:proofErr w:type="gramStart"/>
      <w:r w:rsidR="00065648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hours</w:t>
      </w:r>
      <w:proofErr w:type="gramEnd"/>
      <w:r w:rsidR="009F2BAC" w:rsidRPr="00F905E6">
        <w:rPr>
          <w:rFonts w:ascii="Arial" w:hAnsi="Arial" w:cs="Arial"/>
          <w:sz w:val="20"/>
          <w:szCs w:val="20"/>
        </w:rPr>
        <w:t xml:space="preserve"> </w:t>
      </w:r>
    </w:p>
    <w:p w14:paraId="752FAE4E" w14:textId="7DB6E081" w:rsidR="00BB6C45" w:rsidRPr="00F905E6" w:rsidRDefault="004D0183" w:rsidP="00733499">
      <w:pPr>
        <w:pStyle w:val="NoSpacing"/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</w:pPr>
      <w:r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November</w:t>
      </w:r>
      <w:r w:rsidR="00BB6C45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— </w:t>
      </w:r>
      <w:r w:rsidR="00065648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120</w:t>
      </w:r>
      <w:r w:rsidR="00CC0659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volunteers</w:t>
      </w:r>
      <w:r w:rsidR="00065648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(14 new)</w:t>
      </w:r>
      <w:r w:rsidR="00CC0659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completing 1</w:t>
      </w:r>
      <w:r w:rsidR="00065648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,703</w:t>
      </w:r>
      <w:r w:rsidR="00092F9F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</w:t>
      </w:r>
      <w:proofErr w:type="gramStart"/>
      <w:r w:rsidR="0017180C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hours</w:t>
      </w:r>
      <w:proofErr w:type="gramEnd"/>
    </w:p>
    <w:p w14:paraId="57F3FBE1" w14:textId="59827050" w:rsidR="006D15A3" w:rsidRPr="00F905E6" w:rsidRDefault="004D0183" w:rsidP="00733499">
      <w:pPr>
        <w:pStyle w:val="NoSpacing"/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</w:pPr>
      <w:r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December</w:t>
      </w:r>
      <w:r w:rsidR="00BB6C45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</w:t>
      </w:r>
      <w:r w:rsidR="0017180C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— </w:t>
      </w:r>
      <w:r w:rsidR="00092F9F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10</w:t>
      </w:r>
      <w:r w:rsidR="00065648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4</w:t>
      </w:r>
      <w:r w:rsidR="00092F9F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volunteers</w:t>
      </w:r>
      <w:r w:rsidR="00CC0659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</w:t>
      </w:r>
      <w:r w:rsidR="00065648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(12 new) </w:t>
      </w:r>
      <w:r w:rsidR="00BB6C45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completing</w:t>
      </w:r>
      <w:r w:rsidR="008F6104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</w:t>
      </w:r>
      <w:r w:rsidR="00065648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981</w:t>
      </w:r>
      <w:r w:rsidR="00BB6C45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</w:t>
      </w:r>
      <w:proofErr w:type="gramStart"/>
      <w:r w:rsidR="00BB6C45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>hours</w:t>
      </w:r>
      <w:proofErr w:type="gramEnd"/>
      <w:r w:rsidR="00266466" w:rsidRPr="00F905E6">
        <w:rPr>
          <w:rFonts w:ascii="Arial" w:eastAsia="Times New Roman" w:hAnsi="Arial" w:cs="Arial"/>
          <w:color w:val="000000"/>
          <w:kern w:val="28"/>
          <w:sz w:val="20"/>
          <w:szCs w:val="20"/>
          <w14:ligatures w14:val="none"/>
          <w14:cntxtAlts/>
        </w:rPr>
        <w:t xml:space="preserve"> </w:t>
      </w:r>
    </w:p>
    <w:p w14:paraId="21A11AF5" w14:textId="0D99E30A" w:rsidR="00F112B1" w:rsidRDefault="00F112B1" w:rsidP="00F112B1">
      <w:pPr>
        <w:widowControl w:val="0"/>
        <w:spacing w:before="160" w:after="0" w:line="240" w:lineRule="auto"/>
        <w:outlineLvl w:val="1"/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</w:pPr>
      <w:r w:rsidRPr="00733499">
        <w:rPr>
          <w:rFonts w:ascii="Arial" w:eastAsia="Times New Roman" w:hAnsi="Arial" w:cs="Arial"/>
          <w:b/>
          <w:bCs/>
          <w:color w:val="4472C4" w:themeColor="accent1"/>
          <w:kern w:val="28"/>
          <w14:ligatures w14:val="none"/>
          <w14:cntxtAlts/>
        </w:rPr>
        <w:t xml:space="preserve">Prayer Partner News -    </w:t>
      </w:r>
      <w:r w:rsidR="00F905E6" w:rsidRPr="00A52591">
        <w:rPr>
          <w:rFonts w:ascii="Arial" w:eastAsia="Times New Roman" w:hAnsi="Arial" w:cs="Arial"/>
          <w:color w:val="2F5496" w:themeColor="accent1" w:themeShade="BF"/>
          <w:kern w:val="28"/>
          <w:sz w:val="24"/>
          <w:szCs w:val="24"/>
          <w14:ligatures w14:val="none"/>
          <w14:cntxtAlts/>
        </w:rPr>
        <w:t>627</w:t>
      </w:r>
      <w:r w:rsidR="00F905E6"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 Bibles</w:t>
      </w:r>
      <w:r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were</w:t>
      </w:r>
      <w:r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 distributed 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last</w:t>
      </w:r>
      <w:r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 </w:t>
      </w:r>
      <w:proofErr w:type="gramStart"/>
      <w:r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year</w:t>
      </w:r>
      <w:proofErr w:type="gramEnd"/>
    </w:p>
    <w:p w14:paraId="3C93DF8D" w14:textId="77777777" w:rsidR="00F112B1" w:rsidRPr="00733499" w:rsidRDefault="00F112B1" w:rsidP="00F112B1">
      <w:pPr>
        <w:widowControl w:val="0"/>
        <w:spacing w:before="160" w:after="0" w:line="240" w:lineRule="auto"/>
        <w:outlineLvl w:val="1"/>
        <w:rPr>
          <w:rFonts w:ascii="Arial" w:eastAsia="Times New Roman" w:hAnsi="Arial" w:cs="Arial"/>
          <w:b/>
          <w:bCs/>
          <w:color w:val="4472C4" w:themeColor="accent1"/>
          <w:kern w:val="28"/>
          <w:sz w:val="18"/>
          <w:szCs w:val="18"/>
          <w14:ligatures w14:val="none"/>
          <w14:cntxtAlts/>
        </w:rPr>
      </w:pPr>
      <w:r w:rsidRPr="00C7657B">
        <w:rPr>
          <w:rFonts w:ascii="Arial" w:eastAsia="Times New Roman" w:hAnsi="Arial" w:cs="Arial"/>
          <w:b/>
          <w:bCs/>
          <w:color w:val="000000"/>
          <w:kern w:val="28"/>
          <w:highlight w:val="lightGray"/>
          <w14:ligatures w14:val="none"/>
          <w14:cntxtAlts/>
        </w:rPr>
        <w:t>Tuesdays 3pm to 6pm are still available.</w:t>
      </w:r>
      <w:r w:rsidRPr="00733499">
        <w:rPr>
          <w:rFonts w:ascii="Arial" w:eastAsia="Times New Roman" w:hAnsi="Arial" w:cs="Arial"/>
          <w:b/>
          <w:bCs/>
          <w:color w:val="000000"/>
          <w:kern w:val="28"/>
          <w14:ligatures w14:val="none"/>
          <w14:cntxtAlts/>
        </w:rPr>
        <w:t xml:space="preserve"> </w:t>
      </w:r>
      <w:r w:rsidRPr="00733499">
        <w:rPr>
          <w:rFonts w:ascii="Arial" w:eastAsia="Times New Roman" w:hAnsi="Arial" w:cs="Arial"/>
          <w:b/>
          <w:bCs/>
          <w:color w:val="4472C4" w:themeColor="accent1"/>
          <w:kern w:val="28"/>
          <w14:ligatures w14:val="none"/>
          <w14:cntxtAlts/>
        </w:rPr>
        <w:t xml:space="preserve"> </w:t>
      </w:r>
      <w:r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18"/>
          <w:szCs w:val="18"/>
          <w14:ligatures w14:val="none"/>
          <w14:cntxtAlts/>
        </w:rPr>
        <w:t xml:space="preserve">Do you know a </w:t>
      </w:r>
      <w:r>
        <w:rPr>
          <w:rFonts w:ascii="Arial" w:eastAsia="Times New Roman" w:hAnsi="Arial" w:cs="Arial"/>
          <w:b/>
          <w:bCs/>
          <w:color w:val="4472C4" w:themeColor="accent1"/>
          <w:kern w:val="28"/>
          <w:sz w:val="18"/>
          <w:szCs w:val="18"/>
          <w14:ligatures w14:val="none"/>
          <w14:cntxtAlts/>
        </w:rPr>
        <w:t xml:space="preserve">person, </w:t>
      </w:r>
      <w:r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18"/>
          <w:szCs w:val="18"/>
          <w14:ligatures w14:val="none"/>
          <w14:cntxtAlts/>
        </w:rPr>
        <w:t>s</w:t>
      </w:r>
      <w:r>
        <w:rPr>
          <w:rFonts w:ascii="Arial" w:eastAsia="Times New Roman" w:hAnsi="Arial" w:cs="Arial"/>
          <w:b/>
          <w:bCs/>
          <w:color w:val="4472C4" w:themeColor="accent1"/>
          <w:kern w:val="28"/>
          <w:sz w:val="18"/>
          <w:szCs w:val="18"/>
          <w14:ligatures w14:val="none"/>
          <w14:cntxtAlts/>
        </w:rPr>
        <w:t>m</w:t>
      </w:r>
      <w:r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18"/>
          <w:szCs w:val="18"/>
          <w14:ligatures w14:val="none"/>
          <w14:cntxtAlts/>
        </w:rPr>
        <w:t xml:space="preserve">all </w:t>
      </w:r>
      <w:proofErr w:type="gramStart"/>
      <w:r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18"/>
          <w:szCs w:val="18"/>
          <w14:ligatures w14:val="none"/>
          <w14:cntxtAlts/>
        </w:rPr>
        <w:t>group</w:t>
      </w:r>
      <w:proofErr w:type="gramEnd"/>
      <w:r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18"/>
          <w:szCs w:val="18"/>
          <w14:ligatures w14:val="none"/>
          <w14:cntxtAlts/>
        </w:rPr>
        <w:t xml:space="preserve"> or church?</w:t>
      </w:r>
    </w:p>
    <w:p w14:paraId="25CBAE80" w14:textId="77777777" w:rsidR="00C7657B" w:rsidRDefault="00C7657B" w:rsidP="00733499">
      <w:pPr>
        <w:pStyle w:val="NoSpacing"/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</w:pPr>
    </w:p>
    <w:p w14:paraId="24C31205" w14:textId="142FDEB4" w:rsidR="00BB6C45" w:rsidRPr="00733499" w:rsidRDefault="00BB6C45" w:rsidP="00733499">
      <w:pPr>
        <w:pStyle w:val="NoSpacing"/>
        <w:rPr>
          <w:rFonts w:ascii="Arial" w:eastAsia="Times New Roman" w:hAnsi="Arial" w:cs="Arial"/>
          <w:b/>
          <w:bCs/>
          <w:color w:val="4472C4" w:themeColor="accent1"/>
          <w:kern w:val="28"/>
          <w:sz w:val="20"/>
          <w:szCs w:val="20"/>
          <w14:ligatures w14:val="none"/>
          <w14:cntxtAlts/>
        </w:rPr>
      </w:pPr>
      <w:r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20"/>
          <w:szCs w:val="20"/>
          <w14:ligatures w14:val="none"/>
          <w14:cntxtAlts/>
        </w:rPr>
        <w:t>Other Lighthouse Program News</w:t>
      </w:r>
      <w:r w:rsidR="00266466"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20"/>
          <w:szCs w:val="20"/>
          <w14:ligatures w14:val="none"/>
          <w14:cntxtAlts/>
        </w:rPr>
        <w:tab/>
      </w:r>
      <w:r w:rsidR="00266466"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20"/>
          <w:szCs w:val="20"/>
          <w14:ligatures w14:val="none"/>
          <w14:cntxtAlts/>
        </w:rPr>
        <w:tab/>
      </w:r>
      <w:r w:rsidR="00266466"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20"/>
          <w:szCs w:val="20"/>
          <w14:ligatures w14:val="none"/>
          <w14:cntxtAlts/>
        </w:rPr>
        <w:tab/>
      </w:r>
    </w:p>
    <w:p w14:paraId="61E3AC0A" w14:textId="4949641D" w:rsidR="00733499" w:rsidRDefault="00733499" w:rsidP="00733499">
      <w:pPr>
        <w:pStyle w:val="NoSpacing"/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</w:pPr>
    </w:p>
    <w:p w14:paraId="7E1BDE78" w14:textId="1B420245" w:rsidR="00682AEA" w:rsidRPr="00C7657B" w:rsidRDefault="00682AEA" w:rsidP="00733499">
      <w:pPr>
        <w:pStyle w:val="NoSpacing"/>
        <w:rPr>
          <w:rFonts w:ascii="Arial" w:eastAsia="Times New Roman" w:hAnsi="Arial" w:cs="Arial"/>
          <w:b/>
          <w:bCs/>
          <w:color w:val="000000" w:themeColor="text1"/>
          <w:kern w:val="28"/>
          <w:sz w:val="18"/>
          <w:szCs w:val="18"/>
          <w14:ligatures w14:val="none"/>
          <w14:cntxtAlts/>
        </w:rPr>
      </w:pPr>
      <w:r w:rsidRPr="00733499">
        <w:rPr>
          <w:rFonts w:ascii="Arial" w:eastAsia="Times New Roman" w:hAnsi="Arial" w:cs="Arial"/>
          <w:b/>
          <w:bCs/>
          <w:color w:val="000000" w:themeColor="text1"/>
          <w:kern w:val="28"/>
          <w:sz w:val="18"/>
          <w:szCs w:val="18"/>
          <w14:ligatures w14:val="none"/>
          <w14:cntxtAlts/>
        </w:rPr>
        <w:t>Toy Shoppe</w:t>
      </w:r>
      <w:r>
        <w:rPr>
          <w:rFonts w:ascii="Arial" w:eastAsia="Times New Roman" w:hAnsi="Arial" w:cs="Arial"/>
          <w:b/>
          <w:bCs/>
          <w:color w:val="000000" w:themeColor="text1"/>
          <w:kern w:val="28"/>
          <w:sz w:val="18"/>
          <w:szCs w:val="18"/>
          <w14:ligatures w14:val="none"/>
          <w14:cntxtAlts/>
        </w:rPr>
        <w:t xml:space="preserve"> Served over 200 families and 500 </w:t>
      </w:r>
      <w:r w:rsidR="002B2EB7">
        <w:rPr>
          <w:rFonts w:ascii="Arial" w:eastAsia="Times New Roman" w:hAnsi="Arial" w:cs="Arial"/>
          <w:b/>
          <w:bCs/>
          <w:color w:val="000000" w:themeColor="text1"/>
          <w:kern w:val="28"/>
          <w:sz w:val="18"/>
          <w:szCs w:val="18"/>
          <w14:ligatures w14:val="none"/>
          <w14:cntxtAlts/>
        </w:rPr>
        <w:t>c</w:t>
      </w:r>
      <w:r>
        <w:rPr>
          <w:rFonts w:ascii="Arial" w:eastAsia="Times New Roman" w:hAnsi="Arial" w:cs="Arial"/>
          <w:b/>
          <w:bCs/>
          <w:color w:val="000000" w:themeColor="text1"/>
          <w:kern w:val="28"/>
          <w:sz w:val="18"/>
          <w:szCs w:val="18"/>
          <w14:ligatures w14:val="none"/>
          <w14:cntxtAlts/>
        </w:rPr>
        <w:t>hildren</w:t>
      </w:r>
      <w:r w:rsidR="0046003A">
        <w:rPr>
          <w:rFonts w:ascii="Arial" w:eastAsia="Times New Roman" w:hAnsi="Arial" w:cs="Arial"/>
          <w:b/>
          <w:bCs/>
          <w:color w:val="000000" w:themeColor="text1"/>
          <w:kern w:val="28"/>
          <w:sz w:val="18"/>
          <w:szCs w:val="18"/>
          <w14:ligatures w14:val="none"/>
          <w14:cntxtAlts/>
        </w:rPr>
        <w:t xml:space="preserve"> - Big “THANK YOU” to everyone who helped with this event.</w:t>
      </w:r>
    </w:p>
    <w:p w14:paraId="0535873E" w14:textId="77777777" w:rsidR="00682AEA" w:rsidRDefault="00682AEA" w:rsidP="00733499">
      <w:pPr>
        <w:pStyle w:val="NoSpacing"/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</w:pPr>
    </w:p>
    <w:p w14:paraId="0B7B0369" w14:textId="4335147A" w:rsidR="00733499" w:rsidRPr="00C7657B" w:rsidRDefault="00BB6C45" w:rsidP="00733499">
      <w:pPr>
        <w:pStyle w:val="NoSpacing"/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</w:pPr>
      <w:r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Our Transitional Housing Program currently</w:t>
      </w:r>
      <w:r w:rsidR="00354FD4"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: </w:t>
      </w:r>
    </w:p>
    <w:p w14:paraId="427E8B69" w14:textId="5EB600E9" w:rsidR="00790465" w:rsidRDefault="00354FD4" w:rsidP="00790465">
      <w:pPr>
        <w:pStyle w:val="NoSpacing"/>
        <w:jc w:val="center"/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</w:pPr>
      <w:r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18"/>
          <w:szCs w:val="18"/>
          <w14:ligatures w14:val="none"/>
          <w14:cntxtAlts/>
        </w:rPr>
        <w:t xml:space="preserve">Johny’s </w:t>
      </w:r>
      <w:r w:rsidR="00810908"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18"/>
          <w:szCs w:val="18"/>
          <w14:ligatures w14:val="none"/>
          <w14:cntxtAlts/>
        </w:rPr>
        <w:t>Place</w:t>
      </w:r>
      <w:r w:rsidR="00810908" w:rsidRPr="00733499">
        <w:rPr>
          <w:rFonts w:ascii="Arial" w:eastAsia="Times New Roman" w:hAnsi="Arial" w:cs="Arial"/>
          <w:color w:val="4472C4" w:themeColor="accent1"/>
          <w:kern w:val="28"/>
          <w:sz w:val="18"/>
          <w:szCs w:val="18"/>
          <w14:ligatures w14:val="none"/>
          <w14:cntxtAlts/>
        </w:rPr>
        <w:t xml:space="preserve"> </w:t>
      </w:r>
      <w:r w:rsidR="00810908"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(</w:t>
      </w:r>
      <w:r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recovery house) – </w:t>
      </w:r>
      <w:r w:rsidR="00C7657B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2</w:t>
      </w:r>
      <w:r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 residents</w:t>
      </w:r>
      <w:r w:rsidR="00BB6C45"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 </w:t>
      </w:r>
      <w:r w:rsidR="00810908"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/</w:t>
      </w:r>
      <w:r w:rsidR="00810908" w:rsidRPr="00733499">
        <w:rPr>
          <w:rFonts w:ascii="Arial" w:eastAsia="Times New Roman" w:hAnsi="Arial" w:cs="Arial"/>
          <w:color w:val="8EAADB" w:themeColor="accent1" w:themeTint="99"/>
          <w:kern w:val="28"/>
          <w:sz w:val="18"/>
          <w:szCs w:val="18"/>
          <w14:ligatures w14:val="none"/>
          <w14:cntxtAlts/>
        </w:rPr>
        <w:t xml:space="preserve"> </w:t>
      </w:r>
      <w:r w:rsidR="00810908"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18"/>
          <w:szCs w:val="18"/>
          <w14:ligatures w14:val="none"/>
          <w14:cntxtAlts/>
        </w:rPr>
        <w:t>Amour</w:t>
      </w:r>
      <w:r w:rsidR="00810908" w:rsidRPr="00733499">
        <w:rPr>
          <w:rFonts w:ascii="Arial" w:eastAsia="Times New Roman" w:hAnsi="Arial" w:cs="Arial"/>
          <w:color w:val="8EAADB" w:themeColor="accent1" w:themeTint="99"/>
          <w:kern w:val="28"/>
          <w:sz w:val="18"/>
          <w:szCs w:val="18"/>
          <w14:ligatures w14:val="none"/>
          <w14:cntxtAlts/>
        </w:rPr>
        <w:t xml:space="preserve"> </w:t>
      </w:r>
      <w:r w:rsidR="00810908"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(</w:t>
      </w:r>
      <w:r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family dwellings) – </w:t>
      </w:r>
      <w:r w:rsidR="00C7657B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2</w:t>
      </w:r>
      <w:r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 families</w:t>
      </w:r>
      <w:r w:rsidR="00790465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 including </w:t>
      </w:r>
      <w:r w:rsidR="00C7657B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2</w:t>
      </w:r>
      <w:r w:rsidR="00790465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 children</w:t>
      </w:r>
      <w:r w:rsidR="00810908"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 </w:t>
      </w:r>
      <w:r w:rsidR="00790465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/</w:t>
      </w:r>
    </w:p>
    <w:p w14:paraId="083CE9C7" w14:textId="112724B3" w:rsidR="00790465" w:rsidRDefault="00354FD4" w:rsidP="00790465">
      <w:pPr>
        <w:pStyle w:val="NoSpacing"/>
        <w:jc w:val="center"/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</w:pPr>
      <w:r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18"/>
          <w:szCs w:val="18"/>
          <w14:ligatures w14:val="none"/>
          <w14:cntxtAlts/>
        </w:rPr>
        <w:t xml:space="preserve">Penney </w:t>
      </w:r>
      <w:r w:rsidR="00810908"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18"/>
          <w:szCs w:val="18"/>
          <w14:ligatures w14:val="none"/>
          <w14:cntxtAlts/>
        </w:rPr>
        <w:t>House</w:t>
      </w:r>
      <w:r w:rsidR="00810908" w:rsidRPr="00733499">
        <w:rPr>
          <w:rFonts w:ascii="Arial" w:eastAsia="Times New Roman" w:hAnsi="Arial" w:cs="Arial"/>
          <w:color w:val="4472C4" w:themeColor="accent1"/>
          <w:kern w:val="28"/>
          <w:sz w:val="18"/>
          <w:szCs w:val="18"/>
          <w14:ligatures w14:val="none"/>
          <w14:cntxtAlts/>
        </w:rPr>
        <w:t xml:space="preserve"> </w:t>
      </w:r>
      <w:r w:rsidR="00810908"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(</w:t>
      </w:r>
      <w:r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single Male home) </w:t>
      </w:r>
      <w:r w:rsid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–</w:t>
      </w:r>
      <w:r w:rsidR="00810908"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 2</w:t>
      </w:r>
      <w:r w:rsid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 residents</w:t>
      </w:r>
      <w:r w:rsidR="00790465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 / </w:t>
      </w:r>
      <w:r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18"/>
          <w:szCs w:val="18"/>
          <w14:ligatures w14:val="none"/>
          <w14:cntxtAlts/>
        </w:rPr>
        <w:t xml:space="preserve">Kaufman </w:t>
      </w:r>
      <w:r w:rsidR="00810908"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18"/>
          <w:szCs w:val="18"/>
          <w14:ligatures w14:val="none"/>
          <w14:cntxtAlts/>
        </w:rPr>
        <w:t>Drive</w:t>
      </w:r>
      <w:r w:rsidR="00810908" w:rsidRPr="00733499">
        <w:rPr>
          <w:rFonts w:ascii="Arial" w:eastAsia="Times New Roman" w:hAnsi="Arial" w:cs="Arial"/>
          <w:color w:val="8EAADB" w:themeColor="accent1" w:themeTint="99"/>
          <w:kern w:val="28"/>
          <w:sz w:val="18"/>
          <w:szCs w:val="18"/>
          <w14:ligatures w14:val="none"/>
          <w14:cntxtAlts/>
        </w:rPr>
        <w:t xml:space="preserve"> </w:t>
      </w:r>
      <w:r w:rsidR="00810908"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(</w:t>
      </w:r>
      <w:r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single parents) - </w:t>
      </w:r>
      <w:r w:rsidR="00C7657B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4</w:t>
      </w:r>
      <w:r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 </w:t>
      </w:r>
      <w:r w:rsidR="00BB6C45"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single pa</w:t>
      </w:r>
      <w:r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rents</w:t>
      </w:r>
      <w:r w:rsidR="00BB6C45"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 </w:t>
      </w:r>
      <w:r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including 1</w:t>
      </w:r>
      <w:r w:rsidR="00C7657B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1</w:t>
      </w:r>
      <w:r w:rsidR="00BB6C45"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 </w:t>
      </w:r>
      <w:r w:rsidR="00810908"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children /</w:t>
      </w:r>
    </w:p>
    <w:p w14:paraId="2BB2C19B" w14:textId="02E7FA9A" w:rsidR="006D15A3" w:rsidRDefault="00810908" w:rsidP="00682AEA">
      <w:pPr>
        <w:pStyle w:val="NoSpacing"/>
        <w:jc w:val="center"/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</w:pPr>
      <w:r w:rsidRPr="00733499">
        <w:rPr>
          <w:rFonts w:ascii="Arial" w:eastAsia="Times New Roman" w:hAnsi="Arial" w:cs="Arial"/>
          <w:b/>
          <w:bCs/>
          <w:color w:val="4472C4" w:themeColor="accent1"/>
          <w:kern w:val="28"/>
          <w:sz w:val="18"/>
          <w:szCs w:val="18"/>
          <w14:ligatures w14:val="none"/>
          <w14:cntxtAlts/>
        </w:rPr>
        <w:t xml:space="preserve">Blanchard House </w:t>
      </w:r>
      <w:r w:rsidRP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(single female home) – 2 </w:t>
      </w:r>
      <w:r w:rsidR="00733499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residents</w:t>
      </w:r>
    </w:p>
    <w:p w14:paraId="308478FB" w14:textId="77777777" w:rsidR="00FE78C1" w:rsidRDefault="00FE78C1" w:rsidP="00682AEA">
      <w:pPr>
        <w:pStyle w:val="NoSpacing"/>
        <w:jc w:val="center"/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</w:pPr>
    </w:p>
    <w:p w14:paraId="4DD6C5BC" w14:textId="580124BE" w:rsidR="00FE78C1" w:rsidRPr="00682AEA" w:rsidRDefault="00FE78C1" w:rsidP="00682AEA">
      <w:pPr>
        <w:pStyle w:val="NoSpacing"/>
        <w:jc w:val="center"/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</w:pPr>
      <w:r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Residents start</w:t>
      </w:r>
      <w:r w:rsidR="00C7657B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ed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 xml:space="preserve"> “Faith and Finance” </w:t>
      </w:r>
      <w:r w:rsidR="00C7657B"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on January 10th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14:ligatures w14:val="none"/>
          <w14:cntxtAlts/>
        </w:rPr>
        <w:t>.</w:t>
      </w:r>
    </w:p>
    <w:p w14:paraId="05F3F5FB" w14:textId="4540E50D" w:rsidR="006D15A3" w:rsidRPr="00733499" w:rsidRDefault="005B1185" w:rsidP="00044684">
      <w:pPr>
        <w:widowControl w:val="0"/>
        <w:spacing w:before="160" w:after="0" w:line="240" w:lineRule="auto"/>
        <w:outlineLvl w:val="1"/>
        <w:rPr>
          <w:rFonts w:ascii="Arial" w:eastAsia="Times New Roman" w:hAnsi="Arial" w:cs="Arial"/>
          <w:b/>
          <w:bCs/>
          <w:color w:val="2F5496" w:themeColor="accent1" w:themeShade="BF"/>
          <w:kern w:val="28"/>
          <w:sz w:val="18"/>
          <w:szCs w:val="18"/>
          <w14:ligatures w14:val="none"/>
          <w14:cntxtAlts/>
        </w:rPr>
      </w:pPr>
      <w:r w:rsidRPr="00733499">
        <w:rPr>
          <w:rFonts w:ascii="Arial" w:eastAsia="Times New Roman" w:hAnsi="Arial" w:cs="Arial"/>
          <w:b/>
          <w:bCs/>
          <w:color w:val="F77732"/>
          <w:kern w:val="28"/>
          <w:sz w:val="18"/>
          <w:szCs w:val="18"/>
          <w14:ligatures w14:val="none"/>
          <w14:cntxtAlts/>
        </w:rPr>
        <w:tab/>
      </w:r>
      <w:r w:rsidRPr="00733499">
        <w:rPr>
          <w:rFonts w:ascii="Arial" w:eastAsia="Times New Roman" w:hAnsi="Arial" w:cs="Arial"/>
          <w:b/>
          <w:bCs/>
          <w:color w:val="F77732"/>
          <w:kern w:val="28"/>
          <w:sz w:val="18"/>
          <w:szCs w:val="18"/>
          <w14:ligatures w14:val="none"/>
          <w14:cntxtAlts/>
        </w:rPr>
        <w:tab/>
      </w:r>
      <w:r w:rsidRPr="00733499">
        <w:rPr>
          <w:rFonts w:ascii="Arial" w:eastAsia="Times New Roman" w:hAnsi="Arial" w:cs="Arial"/>
          <w:b/>
          <w:bCs/>
          <w:color w:val="F77732"/>
          <w:kern w:val="28"/>
          <w:sz w:val="18"/>
          <w:szCs w:val="18"/>
          <w14:ligatures w14:val="none"/>
          <w14:cntxtAlts/>
        </w:rPr>
        <w:tab/>
      </w:r>
      <w:r w:rsidRPr="00733499">
        <w:rPr>
          <w:rFonts w:ascii="Arial" w:eastAsia="Times New Roman" w:hAnsi="Arial" w:cs="Arial"/>
          <w:b/>
          <w:bCs/>
          <w:color w:val="F77732"/>
          <w:kern w:val="28"/>
          <w:sz w:val="18"/>
          <w:szCs w:val="18"/>
          <w14:ligatures w14:val="none"/>
          <w14:cntxtAlts/>
        </w:rPr>
        <w:tab/>
      </w:r>
      <w:r w:rsidR="00BB6C45" w:rsidRPr="00733499">
        <w:rPr>
          <w:rFonts w:ascii="Arial" w:eastAsia="Times New Roman" w:hAnsi="Arial" w:cs="Arial"/>
          <w:b/>
          <w:bCs/>
          <w:color w:val="2F5496" w:themeColor="accent1" w:themeShade="BF"/>
          <w:kern w:val="28"/>
          <w:sz w:val="18"/>
          <w:szCs w:val="18"/>
          <w14:ligatures w14:val="none"/>
          <w14:cntxtAlts/>
        </w:rPr>
        <w:t xml:space="preserve">Thank you </w:t>
      </w:r>
      <w:r w:rsidR="00FE78C1">
        <w:rPr>
          <w:rFonts w:ascii="Arial" w:eastAsia="Times New Roman" w:hAnsi="Arial" w:cs="Arial"/>
          <w:b/>
          <w:bCs/>
          <w:color w:val="2F5496" w:themeColor="accent1" w:themeShade="BF"/>
          <w:kern w:val="28"/>
          <w:sz w:val="18"/>
          <w:szCs w:val="18"/>
          <w14:ligatures w14:val="none"/>
          <w14:cntxtAlts/>
        </w:rPr>
        <w:t xml:space="preserve">2023 </w:t>
      </w:r>
      <w:r w:rsidR="00BB6C45" w:rsidRPr="00733499">
        <w:rPr>
          <w:rFonts w:ascii="Arial" w:eastAsia="Times New Roman" w:hAnsi="Arial" w:cs="Arial"/>
          <w:b/>
          <w:bCs/>
          <w:color w:val="2F5496" w:themeColor="accent1" w:themeShade="BF"/>
          <w:kern w:val="28"/>
          <w:sz w:val="18"/>
          <w:szCs w:val="18"/>
          <w14:ligatures w14:val="none"/>
          <w14:cntxtAlts/>
        </w:rPr>
        <w:t>Civic</w:t>
      </w:r>
      <w:r w:rsidRPr="00733499">
        <w:rPr>
          <w:rFonts w:ascii="Arial" w:eastAsia="Times New Roman" w:hAnsi="Arial" w:cs="Arial"/>
          <w:b/>
          <w:bCs/>
          <w:color w:val="2F5496" w:themeColor="accent1" w:themeShade="BF"/>
          <w:kern w:val="28"/>
          <w:sz w:val="18"/>
          <w:szCs w:val="18"/>
          <w14:ligatures w14:val="none"/>
          <w14:cntxtAlts/>
        </w:rPr>
        <w:t xml:space="preserve"> and </w:t>
      </w:r>
      <w:r w:rsidR="0017180C" w:rsidRPr="00733499">
        <w:rPr>
          <w:rFonts w:ascii="Arial" w:eastAsia="Times New Roman" w:hAnsi="Arial" w:cs="Arial"/>
          <w:b/>
          <w:bCs/>
          <w:color w:val="2F5496" w:themeColor="accent1" w:themeShade="BF"/>
          <w:kern w:val="28"/>
          <w:sz w:val="18"/>
          <w:szCs w:val="18"/>
          <w14:ligatures w14:val="none"/>
          <w14:cntxtAlts/>
        </w:rPr>
        <w:t>Community Groups</w:t>
      </w:r>
    </w:p>
    <w:p w14:paraId="0F0E3EEB" w14:textId="77777777" w:rsidR="0037667C" w:rsidRPr="00F905E6" w:rsidRDefault="00BB6C45" w:rsidP="00ED6296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</w:pPr>
      <w:r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Gospel Life Fellowship / Cranberry Sunrise Rotary / </w:t>
      </w:r>
      <w:proofErr w:type="gramStart"/>
      <w:r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>Cross Roads</w:t>
      </w:r>
      <w:proofErr w:type="gramEnd"/>
      <w:r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 Church / Cranberry YMCA /</w:t>
      </w:r>
      <w:r w:rsidR="00ED6296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 </w:t>
      </w:r>
      <w:r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Concordia / Good Samaritan Hospice / </w:t>
      </w:r>
      <w:r w:rsidR="005C4C1B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>Baird</w:t>
      </w:r>
      <w:r w:rsidR="00451E9C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 – Carlson Group</w:t>
      </w:r>
      <w:r w:rsidR="005C4C1B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 / </w:t>
      </w:r>
      <w:r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St Luke’s </w:t>
      </w:r>
      <w:r w:rsidR="00AA538D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>School /</w:t>
      </w:r>
      <w:r w:rsidR="00ED6296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 </w:t>
      </w:r>
      <w:r w:rsidR="00842962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Camp </w:t>
      </w:r>
      <w:proofErr w:type="spellStart"/>
      <w:r w:rsidR="000430BF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>Crestfield</w:t>
      </w:r>
      <w:proofErr w:type="spellEnd"/>
      <w:r w:rsidR="000430BF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 / Boy Scout Troop</w:t>
      </w:r>
      <w:r w:rsidR="003E0EBA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 </w:t>
      </w:r>
      <w:r w:rsidR="000430BF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>19</w:t>
      </w:r>
      <w:r w:rsidR="00ED6296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 / Mars Bank / First United Methodist of Butler / </w:t>
      </w:r>
    </w:p>
    <w:p w14:paraId="2F0D88FD" w14:textId="4307A018" w:rsidR="00FD5001" w:rsidRPr="00F905E6" w:rsidRDefault="00ED6296" w:rsidP="00ED6296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</w:pPr>
      <w:proofErr w:type="spellStart"/>
      <w:r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>West</w:t>
      </w:r>
      <w:r w:rsidR="00A31833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>m</w:t>
      </w:r>
      <w:r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>inister</w:t>
      </w:r>
      <w:proofErr w:type="spellEnd"/>
      <w:r w:rsidR="0037667C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 </w:t>
      </w:r>
      <w:r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>Presbyterian Church</w:t>
      </w:r>
      <w:r w:rsidR="00FE78C1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 /</w:t>
      </w:r>
      <w:r w:rsidR="00DD4131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 Samsung Electronic</w:t>
      </w:r>
      <w:r w:rsidR="003C515D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 of America</w:t>
      </w:r>
      <w:r w:rsidR="00DD4131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 /</w:t>
      </w:r>
      <w:r w:rsidR="00FE78C1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 </w:t>
      </w:r>
      <w:r w:rsidR="00DD4131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>Baird</w:t>
      </w:r>
      <w:r w:rsidR="00FE78C1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 / </w:t>
      </w:r>
      <w:r w:rsidR="00DD4131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>Herbein</w:t>
      </w:r>
      <w:r w:rsidR="00FE78C1" w:rsidRPr="00F905E6">
        <w:rPr>
          <w:rFonts w:ascii="Arial" w:eastAsia="Times New Roman" w:hAnsi="Arial" w:cs="Arial"/>
          <w:color w:val="000000" w:themeColor="text1"/>
          <w:kern w:val="28"/>
          <w:sz w:val="18"/>
          <w:szCs w:val="18"/>
          <w14:ligatures w14:val="none"/>
          <w14:cntxtAlts/>
        </w:rPr>
        <w:t xml:space="preserve"> </w:t>
      </w:r>
    </w:p>
    <w:sectPr w:rsidR="00FD5001" w:rsidRPr="00F905E6" w:rsidSect="00BC710B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948"/>
    <w:multiLevelType w:val="hybridMultilevel"/>
    <w:tmpl w:val="CEF08DE0"/>
    <w:lvl w:ilvl="0" w:tplc="383CDB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7167"/>
    <w:multiLevelType w:val="hybridMultilevel"/>
    <w:tmpl w:val="A0103024"/>
    <w:lvl w:ilvl="0" w:tplc="9A789D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65F2"/>
    <w:multiLevelType w:val="hybridMultilevel"/>
    <w:tmpl w:val="EEAA9054"/>
    <w:lvl w:ilvl="0" w:tplc="3620E3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7C1C"/>
    <w:multiLevelType w:val="hybridMultilevel"/>
    <w:tmpl w:val="729C4616"/>
    <w:lvl w:ilvl="0" w:tplc="CA165C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334AB"/>
    <w:multiLevelType w:val="hybridMultilevel"/>
    <w:tmpl w:val="B0EA9BD4"/>
    <w:lvl w:ilvl="0" w:tplc="9A789D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276C3"/>
    <w:multiLevelType w:val="hybridMultilevel"/>
    <w:tmpl w:val="93B4D010"/>
    <w:lvl w:ilvl="0" w:tplc="64FA67E8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20F2"/>
    <w:multiLevelType w:val="hybridMultilevel"/>
    <w:tmpl w:val="85186F18"/>
    <w:lvl w:ilvl="0" w:tplc="9DD815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101234">
    <w:abstractNumId w:val="3"/>
  </w:num>
  <w:num w:numId="2" w16cid:durableId="1781534525">
    <w:abstractNumId w:val="0"/>
  </w:num>
  <w:num w:numId="3" w16cid:durableId="642390604">
    <w:abstractNumId w:val="2"/>
  </w:num>
  <w:num w:numId="4" w16cid:durableId="1362904176">
    <w:abstractNumId w:val="6"/>
  </w:num>
  <w:num w:numId="5" w16cid:durableId="1102409810">
    <w:abstractNumId w:val="4"/>
  </w:num>
  <w:num w:numId="6" w16cid:durableId="903761644">
    <w:abstractNumId w:val="1"/>
  </w:num>
  <w:num w:numId="7" w16cid:durableId="1631783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45"/>
    <w:rsid w:val="00033BF5"/>
    <w:rsid w:val="000430BF"/>
    <w:rsid w:val="00044684"/>
    <w:rsid w:val="00065648"/>
    <w:rsid w:val="00092F9F"/>
    <w:rsid w:val="0017180C"/>
    <w:rsid w:val="00177BE1"/>
    <w:rsid w:val="001D1228"/>
    <w:rsid w:val="001D606A"/>
    <w:rsid w:val="00266466"/>
    <w:rsid w:val="00281C47"/>
    <w:rsid w:val="002B17BD"/>
    <w:rsid w:val="002B2EB7"/>
    <w:rsid w:val="002F2198"/>
    <w:rsid w:val="00322848"/>
    <w:rsid w:val="00354FD4"/>
    <w:rsid w:val="00364B19"/>
    <w:rsid w:val="0037667C"/>
    <w:rsid w:val="00377E35"/>
    <w:rsid w:val="0039571F"/>
    <w:rsid w:val="003C515D"/>
    <w:rsid w:val="003D7E06"/>
    <w:rsid w:val="003E0EBA"/>
    <w:rsid w:val="00425018"/>
    <w:rsid w:val="00434BDD"/>
    <w:rsid w:val="004436EE"/>
    <w:rsid w:val="00451E9C"/>
    <w:rsid w:val="0046003A"/>
    <w:rsid w:val="004B1A05"/>
    <w:rsid w:val="004D0183"/>
    <w:rsid w:val="004D5910"/>
    <w:rsid w:val="00566ED5"/>
    <w:rsid w:val="005B1185"/>
    <w:rsid w:val="005C3660"/>
    <w:rsid w:val="005C4C1B"/>
    <w:rsid w:val="00654479"/>
    <w:rsid w:val="00682AEA"/>
    <w:rsid w:val="0068464C"/>
    <w:rsid w:val="006D15A3"/>
    <w:rsid w:val="006F063F"/>
    <w:rsid w:val="00712BCA"/>
    <w:rsid w:val="00733499"/>
    <w:rsid w:val="007509BF"/>
    <w:rsid w:val="007804C4"/>
    <w:rsid w:val="00790465"/>
    <w:rsid w:val="00796376"/>
    <w:rsid w:val="007F7759"/>
    <w:rsid w:val="007F7FBD"/>
    <w:rsid w:val="00810908"/>
    <w:rsid w:val="00842962"/>
    <w:rsid w:val="008A7D9F"/>
    <w:rsid w:val="008E00F1"/>
    <w:rsid w:val="008F6104"/>
    <w:rsid w:val="00922594"/>
    <w:rsid w:val="00946341"/>
    <w:rsid w:val="009A3391"/>
    <w:rsid w:val="009F2BAC"/>
    <w:rsid w:val="00A26C6C"/>
    <w:rsid w:val="00A31833"/>
    <w:rsid w:val="00A366B8"/>
    <w:rsid w:val="00A36900"/>
    <w:rsid w:val="00A52591"/>
    <w:rsid w:val="00A9538F"/>
    <w:rsid w:val="00AA538D"/>
    <w:rsid w:val="00AE0861"/>
    <w:rsid w:val="00AF0205"/>
    <w:rsid w:val="00BA76FF"/>
    <w:rsid w:val="00BB398C"/>
    <w:rsid w:val="00BB6C45"/>
    <w:rsid w:val="00BC710B"/>
    <w:rsid w:val="00C14C86"/>
    <w:rsid w:val="00C40F59"/>
    <w:rsid w:val="00C72975"/>
    <w:rsid w:val="00C7657B"/>
    <w:rsid w:val="00CC0659"/>
    <w:rsid w:val="00CE0C90"/>
    <w:rsid w:val="00D26740"/>
    <w:rsid w:val="00DD4131"/>
    <w:rsid w:val="00DF513C"/>
    <w:rsid w:val="00E15B15"/>
    <w:rsid w:val="00E41052"/>
    <w:rsid w:val="00E6534D"/>
    <w:rsid w:val="00E95EF4"/>
    <w:rsid w:val="00ED6296"/>
    <w:rsid w:val="00F112B1"/>
    <w:rsid w:val="00F905E6"/>
    <w:rsid w:val="00FC52D6"/>
    <w:rsid w:val="00FD5001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FA94"/>
  <w15:chartTrackingRefBased/>
  <w15:docId w15:val="{9965E5DF-1B40-43AF-9CEC-00E03125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6C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C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D15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5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4FD4"/>
    <w:pPr>
      <w:ind w:left="720"/>
      <w:contextualSpacing/>
    </w:pPr>
  </w:style>
  <w:style w:type="paragraph" w:styleId="NoSpacing">
    <w:name w:val="No Spacing"/>
    <w:uiPriority w:val="1"/>
    <w:qFormat/>
    <w:rsid w:val="003E0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Hune</dc:creator>
  <cp:keywords/>
  <dc:description/>
  <cp:lastModifiedBy>Lee Ann Hune</cp:lastModifiedBy>
  <cp:revision>19</cp:revision>
  <cp:lastPrinted>2024-01-16T16:18:00Z</cp:lastPrinted>
  <dcterms:created xsi:type="dcterms:W3CDTF">2024-01-10T18:44:00Z</dcterms:created>
  <dcterms:modified xsi:type="dcterms:W3CDTF">2024-01-16T18:40:00Z</dcterms:modified>
</cp:coreProperties>
</file>